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4" w:type="dxa"/>
        <w:tblLook w:val="04A0" w:firstRow="1" w:lastRow="0" w:firstColumn="1" w:lastColumn="0" w:noHBand="0" w:noVBand="1"/>
      </w:tblPr>
      <w:tblGrid>
        <w:gridCol w:w="1567"/>
        <w:gridCol w:w="7347"/>
      </w:tblGrid>
      <w:tr w:rsidR="0090758F" w:rsidRPr="00641374" w14:paraId="27E42B33" w14:textId="77777777" w:rsidTr="004550EE">
        <w:trPr>
          <w:trHeight w:val="1813"/>
        </w:trPr>
        <w:tc>
          <w:tcPr>
            <w:tcW w:w="1567" w:type="dxa"/>
          </w:tcPr>
          <w:p w14:paraId="12D1630F" w14:textId="77777777" w:rsidR="0090758F" w:rsidRDefault="0090758F" w:rsidP="004550EE">
            <w:pPr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w:drawing>
                <wp:inline distT="0" distB="0" distL="0" distR="0" wp14:anchorId="672DF54C" wp14:editId="692855F9">
                  <wp:extent cx="819150" cy="1181100"/>
                  <wp:effectExtent l="19050" t="0" r="0" b="0"/>
                  <wp:docPr id="1" name="Picture 1" descr="CK-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K-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</w:tcPr>
          <w:p w14:paraId="05D1ECA0" w14:textId="77777777" w:rsidR="0090758F" w:rsidRPr="005A730C" w:rsidRDefault="0090758F" w:rsidP="004550EE">
            <w:pPr>
              <w:tabs>
                <w:tab w:val="center" w:pos="4320"/>
                <w:tab w:val="right" w:pos="8640"/>
              </w:tabs>
              <w:jc w:val="center"/>
              <w:rPr>
                <w:i/>
                <w:lang w:val="pt-BR"/>
              </w:rPr>
            </w:pPr>
            <w:r w:rsidRPr="005A730C">
              <w:rPr>
                <w:iCs/>
                <w:sz w:val="22"/>
                <w:szCs w:val="22"/>
                <w:lang w:val="pt-BR"/>
              </w:rPr>
              <w:t>Sabiedrība ar ierobežotu atbildību</w:t>
            </w:r>
          </w:p>
          <w:p w14:paraId="616F761D" w14:textId="77777777" w:rsidR="0090758F" w:rsidRPr="005A730C" w:rsidRDefault="0090758F" w:rsidP="004550EE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pt-BR"/>
              </w:rPr>
            </w:pPr>
            <w:r w:rsidRPr="005A730C">
              <w:rPr>
                <w:b/>
                <w:sz w:val="22"/>
                <w:szCs w:val="22"/>
                <w:lang w:val="pt-BR"/>
              </w:rPr>
              <w:t>“CĒSU KLĪNIKA”</w:t>
            </w:r>
          </w:p>
          <w:p w14:paraId="0C131506" w14:textId="77777777" w:rsidR="0090758F" w:rsidRPr="005A730C" w:rsidRDefault="00B67378" w:rsidP="004550EE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r</w:t>
            </w:r>
            <w:r w:rsidR="0090758F" w:rsidRPr="005A730C">
              <w:rPr>
                <w:sz w:val="22"/>
                <w:szCs w:val="22"/>
              </w:rPr>
              <w:t>eģ</w:t>
            </w:r>
            <w:proofErr w:type="spellEnd"/>
            <w:r w:rsidR="0090758F" w:rsidRPr="005A73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  <w:r w:rsidR="0090758F" w:rsidRPr="005A730C">
              <w:rPr>
                <w:sz w:val="22"/>
                <w:szCs w:val="22"/>
              </w:rPr>
              <w:t xml:space="preserve">Nr. </w:t>
            </w:r>
            <w:r w:rsidR="006C2B98" w:rsidRPr="005A730C">
              <w:rPr>
                <w:sz w:val="22"/>
                <w:szCs w:val="22"/>
              </w:rPr>
              <w:t>LV</w:t>
            </w:r>
            <w:r w:rsidR="0090758F" w:rsidRPr="005A730C">
              <w:rPr>
                <w:sz w:val="22"/>
                <w:szCs w:val="22"/>
              </w:rPr>
              <w:t>44103057729, Slimnīcas iela 9, Cēsis, Cēsu novads, LV-410</w:t>
            </w:r>
            <w:r w:rsidR="005F484D" w:rsidRPr="005A730C">
              <w:rPr>
                <w:sz w:val="22"/>
                <w:szCs w:val="22"/>
              </w:rPr>
              <w:t>1</w:t>
            </w:r>
          </w:p>
          <w:p w14:paraId="531A3C87" w14:textId="77777777" w:rsidR="0090758F" w:rsidRPr="005A730C" w:rsidRDefault="0090758F" w:rsidP="004550EE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lang w:val="pt-BR"/>
              </w:rPr>
            </w:pPr>
            <w:r w:rsidRPr="005A730C">
              <w:rPr>
                <w:sz w:val="22"/>
                <w:szCs w:val="22"/>
                <w:lang w:val="pt-BR"/>
              </w:rPr>
              <w:t>Norēķ.konts Nr. LV11UNLA0050017396827</w:t>
            </w:r>
          </w:p>
          <w:p w14:paraId="3090ED79" w14:textId="77777777" w:rsidR="0090758F" w:rsidRPr="005A730C" w:rsidRDefault="0090758F" w:rsidP="004550EE">
            <w:pPr>
              <w:tabs>
                <w:tab w:val="center" w:pos="4320"/>
                <w:tab w:val="right" w:pos="8640"/>
              </w:tabs>
              <w:jc w:val="center"/>
              <w:rPr>
                <w:lang w:val="pt-BR"/>
              </w:rPr>
            </w:pPr>
            <w:r w:rsidRPr="005A730C">
              <w:rPr>
                <w:sz w:val="22"/>
                <w:szCs w:val="22"/>
                <w:lang w:val="pt-BR"/>
              </w:rPr>
              <w:t>A/S SEB banka</w:t>
            </w:r>
          </w:p>
          <w:p w14:paraId="42F2FA0C" w14:textId="57F65201" w:rsidR="0090758F" w:rsidRPr="005A730C" w:rsidRDefault="0090758F" w:rsidP="004550EE">
            <w:pPr>
              <w:tabs>
                <w:tab w:val="center" w:pos="4320"/>
                <w:tab w:val="right" w:pos="8640"/>
              </w:tabs>
              <w:jc w:val="center"/>
              <w:rPr>
                <w:lang w:val="pt-BR"/>
              </w:rPr>
            </w:pPr>
            <w:r w:rsidRPr="005A730C">
              <w:rPr>
                <w:sz w:val="22"/>
                <w:szCs w:val="22"/>
                <w:lang w:val="pt-BR"/>
              </w:rPr>
              <w:t>tālr. 64125730, 64125895</w:t>
            </w:r>
          </w:p>
          <w:p w14:paraId="7E6F75F2" w14:textId="77777777" w:rsidR="0090758F" w:rsidRPr="005A730C" w:rsidRDefault="0090758F" w:rsidP="004550EE">
            <w:pPr>
              <w:pBdr>
                <w:bottom w:val="single" w:sz="12" w:space="1" w:color="auto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lang w:val="pt-BR"/>
              </w:rPr>
            </w:pPr>
            <w:r w:rsidRPr="005A730C">
              <w:rPr>
                <w:color w:val="000000"/>
                <w:sz w:val="22"/>
                <w:szCs w:val="22"/>
                <w:lang w:val="pt-BR"/>
              </w:rPr>
              <w:t xml:space="preserve">e-pasts: info@cesuklinika.lv </w:t>
            </w:r>
          </w:p>
          <w:p w14:paraId="150CD215" w14:textId="77777777" w:rsidR="0090758F" w:rsidRPr="00641374" w:rsidRDefault="0090758F" w:rsidP="004550EE">
            <w:pPr>
              <w:pBdr>
                <w:bottom w:val="single" w:sz="12" w:space="1" w:color="auto"/>
              </w:pBd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5A730C">
              <w:rPr>
                <w:color w:val="000000"/>
                <w:sz w:val="22"/>
                <w:szCs w:val="22"/>
                <w:lang w:val="pt-BR"/>
              </w:rPr>
              <w:t>www.cesuklinika.lv</w:t>
            </w:r>
          </w:p>
        </w:tc>
      </w:tr>
    </w:tbl>
    <w:p w14:paraId="775A0683" w14:textId="77777777" w:rsidR="00DE04B9" w:rsidRDefault="00DE04B9" w:rsidP="00BE7031">
      <w:pPr>
        <w:jc w:val="center"/>
        <w:rPr>
          <w:sz w:val="20"/>
          <w:szCs w:val="20"/>
        </w:rPr>
      </w:pPr>
    </w:p>
    <w:p w14:paraId="53B8B844" w14:textId="77777777" w:rsidR="00DE04B9" w:rsidRPr="00DE04B9" w:rsidRDefault="00DE04B9" w:rsidP="00DE04B9">
      <w:pPr>
        <w:rPr>
          <w:sz w:val="20"/>
          <w:szCs w:val="20"/>
        </w:rPr>
      </w:pPr>
    </w:p>
    <w:p w14:paraId="7081D919" w14:textId="7B779444" w:rsidR="00DE04B9" w:rsidRPr="00545268" w:rsidRDefault="00F06F3C" w:rsidP="00DE04B9">
      <w:r>
        <w:t>202</w:t>
      </w:r>
      <w:r w:rsidR="008013C9">
        <w:t>1</w:t>
      </w:r>
      <w:r>
        <w:t xml:space="preserve">. gada </w:t>
      </w:r>
      <w:r w:rsidR="00DD2CB1">
        <w:t>2</w:t>
      </w:r>
      <w:r w:rsidR="00183290">
        <w:t>8</w:t>
      </w:r>
      <w:r w:rsidR="002D6068">
        <w:t xml:space="preserve">. </w:t>
      </w:r>
      <w:r w:rsidR="00DD2CB1">
        <w:t>oktobrī</w:t>
      </w:r>
    </w:p>
    <w:p w14:paraId="40729077" w14:textId="77777777" w:rsidR="00545268" w:rsidRPr="00DE04B9" w:rsidRDefault="00545268" w:rsidP="00DE04B9">
      <w:pPr>
        <w:rPr>
          <w:sz w:val="20"/>
          <w:szCs w:val="20"/>
        </w:rPr>
      </w:pPr>
    </w:p>
    <w:p w14:paraId="4254EEDF" w14:textId="2FBD324B" w:rsidR="00223C01" w:rsidRDefault="00545268" w:rsidP="00EB6AB4">
      <w:pPr>
        <w:jc w:val="center"/>
        <w:rPr>
          <w:b/>
          <w:sz w:val="28"/>
          <w:szCs w:val="28"/>
        </w:rPr>
      </w:pPr>
      <w:r w:rsidRPr="00574BAD">
        <w:rPr>
          <w:b/>
          <w:bCs/>
        </w:rPr>
        <w:t>UZAICINĀJUMS PIEDALĪTIES</w:t>
      </w:r>
      <w:r w:rsidR="003A626B">
        <w:t xml:space="preserve"> </w:t>
      </w:r>
      <w:r w:rsidR="002D6068">
        <w:rPr>
          <w:b/>
          <w:bCs/>
        </w:rPr>
        <w:t>CENU APTAUJĀ Nr. CK 202</w:t>
      </w:r>
      <w:r w:rsidR="008013C9">
        <w:rPr>
          <w:b/>
          <w:bCs/>
        </w:rPr>
        <w:t>1</w:t>
      </w:r>
      <w:r w:rsidR="002D6068" w:rsidRPr="00C31A8F">
        <w:rPr>
          <w:b/>
          <w:bCs/>
        </w:rPr>
        <w:t>/1</w:t>
      </w:r>
      <w:r w:rsidR="00183290">
        <w:rPr>
          <w:b/>
          <w:bCs/>
        </w:rPr>
        <w:t>5</w:t>
      </w:r>
      <w:r w:rsidRPr="00C31A8F">
        <w:rPr>
          <w:b/>
          <w:bCs/>
        </w:rPr>
        <w:t>/CA</w:t>
      </w:r>
      <w:r w:rsidR="00EB6AB4" w:rsidRPr="00C31A8F">
        <w:rPr>
          <w:b/>
          <w:sz w:val="28"/>
          <w:szCs w:val="28"/>
        </w:rPr>
        <w:t xml:space="preserve"> </w:t>
      </w:r>
    </w:p>
    <w:p w14:paraId="0B1DD57B" w14:textId="4F9D13DB" w:rsidR="00545268" w:rsidRPr="00DB0B0B" w:rsidRDefault="002F08CA" w:rsidP="00183290">
      <w:pPr>
        <w:spacing w:before="120" w:after="120"/>
        <w:jc w:val="center"/>
        <w:rPr>
          <w:rFonts w:cstheme="minorHAnsi"/>
          <w:b/>
          <w:sz w:val="16"/>
          <w:szCs w:val="16"/>
        </w:rPr>
      </w:pPr>
      <w:r w:rsidRPr="00DB0B0B">
        <w:rPr>
          <w:b/>
          <w:bCs/>
          <w:lang w:eastAsia="zh-CN"/>
        </w:rPr>
        <w:t>“</w:t>
      </w:r>
      <w:r w:rsidR="00183290" w:rsidRPr="00DB0B0B">
        <w:rPr>
          <w:b/>
          <w:bCs/>
          <w:lang w:eastAsia="zh-CN"/>
        </w:rPr>
        <w:t xml:space="preserve">Par specializētajiem transporta pakalpojumiem </w:t>
      </w:r>
      <w:r w:rsidR="00BC64AF">
        <w:rPr>
          <w:b/>
          <w:bCs/>
          <w:lang w:eastAsia="zh-CN"/>
        </w:rPr>
        <w:t>SIA “Cēsu klīnika” pacientu</w:t>
      </w:r>
      <w:r w:rsidR="00183290" w:rsidRPr="00DB0B0B">
        <w:rPr>
          <w:b/>
          <w:bCs/>
          <w:lang w:eastAsia="zh-CN"/>
        </w:rPr>
        <w:t xml:space="preserve"> pārvadāšanai</w:t>
      </w:r>
      <w:r w:rsidRPr="00DB0B0B">
        <w:rPr>
          <w:b/>
          <w:bCs/>
          <w:lang w:eastAsia="zh-CN"/>
        </w:rPr>
        <w:t>”</w:t>
      </w:r>
    </w:p>
    <w:p w14:paraId="429CE092" w14:textId="77777777" w:rsidR="00183290" w:rsidRDefault="00183290" w:rsidP="00870603">
      <w:pPr>
        <w:spacing w:line="276" w:lineRule="auto"/>
        <w:ind w:firstLine="709"/>
        <w:jc w:val="both"/>
        <w:rPr>
          <w:b/>
        </w:rPr>
      </w:pPr>
    </w:p>
    <w:p w14:paraId="08BDF5EC" w14:textId="4902C4D2" w:rsidR="00EB6AB4" w:rsidRPr="00DB0B0B" w:rsidRDefault="00545268" w:rsidP="00870603">
      <w:pPr>
        <w:spacing w:line="276" w:lineRule="auto"/>
        <w:ind w:firstLine="709"/>
        <w:jc w:val="both"/>
      </w:pPr>
      <w:r w:rsidRPr="00DB0B0B">
        <w:t>SIA ,,Cēsu klīnika’’ veic Cenu aptauju</w:t>
      </w:r>
      <w:r w:rsidR="00EB6AB4" w:rsidRPr="00DB0B0B">
        <w:t xml:space="preserve"> “</w:t>
      </w:r>
      <w:r w:rsidR="00BC64AF" w:rsidRPr="00BC64AF">
        <w:rPr>
          <w:lang w:val="es-ES" w:eastAsia="zh-CN"/>
        </w:rPr>
        <w:t>Par specializētajiem transporta pakalpojumiem SIA “Cēsu klīnika” pacientu pārvadāšanai</w:t>
      </w:r>
      <w:r w:rsidR="00EB6AB4" w:rsidRPr="00DB0B0B">
        <w:t xml:space="preserve">” </w:t>
      </w:r>
    </w:p>
    <w:tbl>
      <w:tblPr>
        <w:tblStyle w:val="Reatabula"/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545268" w:rsidRPr="00EB0788" w14:paraId="7980AC76" w14:textId="77777777" w:rsidTr="00183290">
        <w:tc>
          <w:tcPr>
            <w:tcW w:w="2694" w:type="dxa"/>
          </w:tcPr>
          <w:p w14:paraId="2D16D6A6" w14:textId="73F39BB4" w:rsidR="00545268" w:rsidRPr="00EB0788" w:rsidRDefault="00545268" w:rsidP="00560FB3">
            <w:pPr>
              <w:rPr>
                <w:rFonts w:eastAsia="Calibri"/>
                <w:b/>
              </w:rPr>
            </w:pPr>
            <w:r w:rsidRPr="00EB0788">
              <w:rPr>
                <w:rFonts w:eastAsia="Calibri"/>
                <w:b/>
              </w:rPr>
              <w:t>Pasūtītāja nosaukums</w:t>
            </w:r>
            <w:r w:rsidR="008013C9">
              <w:rPr>
                <w:rFonts w:eastAsia="Calibri"/>
                <w:b/>
              </w:rPr>
              <w:t>:</w:t>
            </w:r>
          </w:p>
        </w:tc>
        <w:tc>
          <w:tcPr>
            <w:tcW w:w="7087" w:type="dxa"/>
          </w:tcPr>
          <w:p w14:paraId="60355813" w14:textId="77777777" w:rsidR="00545268" w:rsidRPr="00EB0788" w:rsidRDefault="00545268" w:rsidP="00560FB3">
            <w:pPr>
              <w:rPr>
                <w:rFonts w:eastAsia="Calibri"/>
              </w:rPr>
            </w:pPr>
            <w:r w:rsidRPr="00EB0788">
              <w:rPr>
                <w:rFonts w:eastAsia="Calibri"/>
              </w:rPr>
              <w:t xml:space="preserve">Sabiedrība ar ierobežotu atbildību „CĒSU KLĪNIKA” </w:t>
            </w:r>
          </w:p>
        </w:tc>
      </w:tr>
      <w:tr w:rsidR="00545268" w:rsidRPr="00EB0788" w14:paraId="298D15D9" w14:textId="77777777" w:rsidTr="00183290">
        <w:tc>
          <w:tcPr>
            <w:tcW w:w="2694" w:type="dxa"/>
          </w:tcPr>
          <w:p w14:paraId="586529B8" w14:textId="77777777" w:rsidR="00545268" w:rsidRPr="00EB0788" w:rsidRDefault="00545268" w:rsidP="00560FB3">
            <w:pPr>
              <w:rPr>
                <w:rFonts w:eastAsia="Calibri"/>
                <w:b/>
              </w:rPr>
            </w:pPr>
            <w:r w:rsidRPr="00EB0788">
              <w:rPr>
                <w:rFonts w:eastAsia="Calibri"/>
                <w:b/>
              </w:rPr>
              <w:t>Juridiskā adrese:</w:t>
            </w:r>
          </w:p>
        </w:tc>
        <w:tc>
          <w:tcPr>
            <w:tcW w:w="7087" w:type="dxa"/>
          </w:tcPr>
          <w:p w14:paraId="3BFE659D" w14:textId="77777777" w:rsidR="00545268" w:rsidRPr="00EB0788" w:rsidRDefault="00545268" w:rsidP="00560FB3">
            <w:pPr>
              <w:rPr>
                <w:rFonts w:eastAsia="Calibri"/>
              </w:rPr>
            </w:pPr>
            <w:r w:rsidRPr="00EB0788">
              <w:rPr>
                <w:rFonts w:eastAsia="Calibri"/>
              </w:rPr>
              <w:t>Slimnīcas iela 9, Cēsis, LV-4101</w:t>
            </w:r>
          </w:p>
        </w:tc>
      </w:tr>
      <w:tr w:rsidR="00545268" w:rsidRPr="00EB0788" w14:paraId="46522FB9" w14:textId="77777777" w:rsidTr="00183290">
        <w:tc>
          <w:tcPr>
            <w:tcW w:w="2694" w:type="dxa"/>
          </w:tcPr>
          <w:p w14:paraId="248BE932" w14:textId="77777777" w:rsidR="00545268" w:rsidRPr="00EB0788" w:rsidRDefault="00545268" w:rsidP="007C3DEB">
            <w:pPr>
              <w:rPr>
                <w:rFonts w:eastAsia="Calibri"/>
                <w:b/>
                <w:sz w:val="28"/>
                <w:szCs w:val="28"/>
              </w:rPr>
            </w:pPr>
            <w:r w:rsidRPr="00EB0788">
              <w:rPr>
                <w:rFonts w:eastAsia="Calibri"/>
                <w:b/>
              </w:rPr>
              <w:t>Reģistrācijas numurs</w:t>
            </w:r>
            <w:r w:rsidRPr="00EB0788">
              <w:rPr>
                <w:rFonts w:eastAsia="Calibri"/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14:paraId="267DE1F5" w14:textId="77777777" w:rsidR="00545268" w:rsidRPr="00EB0788" w:rsidRDefault="00545268" w:rsidP="00560FB3">
            <w:pPr>
              <w:rPr>
                <w:rFonts w:eastAsia="Calibri"/>
              </w:rPr>
            </w:pPr>
            <w:r w:rsidRPr="00EB0788">
              <w:rPr>
                <w:rFonts w:eastAsia="Calibri"/>
              </w:rPr>
              <w:t>LV44103057729</w:t>
            </w:r>
          </w:p>
        </w:tc>
      </w:tr>
      <w:tr w:rsidR="004366AB" w:rsidRPr="00EB0788" w14:paraId="194B9B3F" w14:textId="77777777" w:rsidTr="00183290">
        <w:trPr>
          <w:trHeight w:val="1758"/>
        </w:trPr>
        <w:tc>
          <w:tcPr>
            <w:tcW w:w="2694" w:type="dxa"/>
          </w:tcPr>
          <w:p w14:paraId="104B3808" w14:textId="77777777" w:rsidR="004366AB" w:rsidRPr="00EB6AB4" w:rsidRDefault="004366AB" w:rsidP="00560FB3">
            <w:pPr>
              <w:rPr>
                <w:rFonts w:eastAsia="Calibri"/>
                <w:b/>
              </w:rPr>
            </w:pPr>
            <w:r w:rsidRPr="00EB6AB4">
              <w:rPr>
                <w:rFonts w:eastAsia="Calibri"/>
                <w:b/>
              </w:rPr>
              <w:t>Kontaktpersona</w:t>
            </w:r>
            <w:r w:rsidR="00E05F18" w:rsidRPr="00EB6AB4">
              <w:rPr>
                <w:rFonts w:eastAsia="Calibri"/>
                <w:b/>
              </w:rPr>
              <w:t>s</w:t>
            </w:r>
          </w:p>
        </w:tc>
        <w:tc>
          <w:tcPr>
            <w:tcW w:w="7087" w:type="dxa"/>
          </w:tcPr>
          <w:p w14:paraId="30B14D85" w14:textId="4D3434CF" w:rsidR="004366AB" w:rsidRPr="00EB6AB4" w:rsidRDefault="00E05F18" w:rsidP="00560FB3">
            <w:pPr>
              <w:rPr>
                <w:rFonts w:eastAsia="Calibri"/>
              </w:rPr>
            </w:pPr>
            <w:r w:rsidRPr="00EB6AB4">
              <w:rPr>
                <w:rFonts w:eastAsia="Calibri"/>
              </w:rPr>
              <w:t xml:space="preserve">Par iepirkuma priekšmetu </w:t>
            </w:r>
            <w:r w:rsidR="00EE25D8" w:rsidRPr="00EB6AB4">
              <w:rPr>
                <w:rFonts w:eastAsia="Calibri"/>
              </w:rPr>
              <w:t>–</w:t>
            </w:r>
            <w:r w:rsidRPr="00EB6AB4">
              <w:rPr>
                <w:rFonts w:eastAsia="Calibri"/>
              </w:rPr>
              <w:t xml:space="preserve"> </w:t>
            </w:r>
            <w:r w:rsidR="002D6068" w:rsidRPr="00EB6AB4">
              <w:rPr>
                <w:rFonts w:eastAsia="Calibri"/>
              </w:rPr>
              <w:t>Ēku ekspluatācijas daļas vadītāj</w:t>
            </w:r>
            <w:r w:rsidR="00183290">
              <w:rPr>
                <w:rFonts w:eastAsia="Calibri"/>
              </w:rPr>
              <w:t xml:space="preserve">s Jānis </w:t>
            </w:r>
            <w:proofErr w:type="spellStart"/>
            <w:r w:rsidR="00183290">
              <w:rPr>
                <w:rFonts w:eastAsia="Calibri"/>
              </w:rPr>
              <w:t>Štefenbergs</w:t>
            </w:r>
            <w:proofErr w:type="spellEnd"/>
            <w:r w:rsidR="00DD2CB1">
              <w:rPr>
                <w:rFonts w:eastAsia="Calibri"/>
              </w:rPr>
              <w:t>, tālrunis</w:t>
            </w:r>
            <w:r w:rsidR="00B317C2">
              <w:rPr>
                <w:rFonts w:eastAsia="Calibri"/>
              </w:rPr>
              <w:t xml:space="preserve">, </w:t>
            </w:r>
            <w:r w:rsidR="00B317C2" w:rsidRPr="00B317C2">
              <w:rPr>
                <w:rFonts w:eastAsia="Calibri"/>
              </w:rPr>
              <w:t>28334588</w:t>
            </w:r>
            <w:r w:rsidR="00DD2CB1">
              <w:rPr>
                <w:rFonts w:eastAsia="Calibri"/>
              </w:rPr>
              <w:t xml:space="preserve"> </w:t>
            </w:r>
            <w:r w:rsidR="002D6068" w:rsidRPr="00EB6AB4">
              <w:rPr>
                <w:rFonts w:eastAsia="Calibri"/>
              </w:rPr>
              <w:t xml:space="preserve"> </w:t>
            </w:r>
          </w:p>
          <w:p w14:paraId="1CF7AD27" w14:textId="412F629C" w:rsidR="00E05F18" w:rsidRPr="00EB6AB4" w:rsidRDefault="00E05F18" w:rsidP="00560FB3">
            <w:pPr>
              <w:rPr>
                <w:rFonts w:eastAsia="Calibri"/>
              </w:rPr>
            </w:pPr>
            <w:r w:rsidRPr="00EB6AB4">
              <w:rPr>
                <w:rFonts w:eastAsia="Calibri"/>
              </w:rPr>
              <w:t xml:space="preserve">e-pasts: </w:t>
            </w:r>
            <w:hyperlink r:id="rId8" w:history="1">
              <w:r w:rsidR="002D6068" w:rsidRPr="00EB6AB4">
                <w:rPr>
                  <w:rStyle w:val="Hipersaite"/>
                  <w:rFonts w:eastAsia="Calibri"/>
                  <w:color w:val="auto"/>
                </w:rPr>
                <w:t>janis.stefenbergs@cesuklinika.lv</w:t>
              </w:r>
            </w:hyperlink>
          </w:p>
          <w:p w14:paraId="0D4F69B0" w14:textId="66DAD252" w:rsidR="009B1DFD" w:rsidRPr="00EB6AB4" w:rsidRDefault="00E05F18" w:rsidP="00560FB3">
            <w:pPr>
              <w:rPr>
                <w:rFonts w:eastAsia="Calibri"/>
              </w:rPr>
            </w:pPr>
            <w:r w:rsidRPr="00EB6AB4">
              <w:rPr>
                <w:rFonts w:eastAsia="Calibri"/>
              </w:rPr>
              <w:t>Par cenu aptaujas orga</w:t>
            </w:r>
            <w:r w:rsidR="009B1DFD" w:rsidRPr="00EB6AB4">
              <w:rPr>
                <w:rFonts w:eastAsia="Calibri"/>
              </w:rPr>
              <w:t>nizēšanu – iepirkumu komisijas priekšsēdētāj</w:t>
            </w:r>
            <w:r w:rsidR="00DD2CB1">
              <w:rPr>
                <w:rFonts w:eastAsia="Calibri"/>
              </w:rPr>
              <w:t>a</w:t>
            </w:r>
            <w:r w:rsidR="009B1DFD" w:rsidRPr="00EB6AB4">
              <w:rPr>
                <w:rFonts w:eastAsia="Calibri"/>
              </w:rPr>
              <w:t xml:space="preserve"> </w:t>
            </w:r>
            <w:r w:rsidR="00DD2CB1">
              <w:rPr>
                <w:rFonts w:eastAsia="Calibri"/>
              </w:rPr>
              <w:t xml:space="preserve">Aija </w:t>
            </w:r>
            <w:proofErr w:type="spellStart"/>
            <w:r w:rsidR="00DD2CB1">
              <w:rPr>
                <w:rFonts w:eastAsia="Calibri"/>
              </w:rPr>
              <w:t>Beizitere</w:t>
            </w:r>
            <w:proofErr w:type="spellEnd"/>
            <w:r w:rsidR="00DD2CB1">
              <w:rPr>
                <w:rFonts w:eastAsia="Calibri"/>
              </w:rPr>
              <w:t>, tālrunis</w:t>
            </w:r>
            <w:r w:rsidR="00183290">
              <w:rPr>
                <w:rFonts w:eastAsia="Calibri"/>
              </w:rPr>
              <w:t>,</w:t>
            </w:r>
            <w:r w:rsidR="00DD2CB1">
              <w:rPr>
                <w:rFonts w:eastAsia="Calibri"/>
              </w:rPr>
              <w:t xml:space="preserve"> </w:t>
            </w:r>
            <w:r w:rsidR="00B317C2" w:rsidRPr="00B317C2">
              <w:rPr>
                <w:rFonts w:eastAsia="Calibri"/>
              </w:rPr>
              <w:t>25420265</w:t>
            </w:r>
          </w:p>
          <w:p w14:paraId="5F5D4C79" w14:textId="77141F00" w:rsidR="00E05F18" w:rsidRPr="00EB6AB4" w:rsidRDefault="00E05F18" w:rsidP="00560FB3">
            <w:pPr>
              <w:rPr>
                <w:rFonts w:eastAsia="Calibri"/>
              </w:rPr>
            </w:pPr>
            <w:r w:rsidRPr="00EB6AB4">
              <w:rPr>
                <w:rFonts w:eastAsia="Calibri"/>
              </w:rPr>
              <w:t xml:space="preserve">e- pasts: </w:t>
            </w:r>
            <w:hyperlink r:id="rId9" w:history="1">
              <w:r w:rsidR="009B1DFD" w:rsidRPr="00EB6AB4">
                <w:rPr>
                  <w:rStyle w:val="Hipersaite"/>
                  <w:rFonts w:eastAsia="Calibri"/>
                  <w:color w:val="auto"/>
                </w:rPr>
                <w:t>iepirkumi@cesuklinika.lv</w:t>
              </w:r>
            </w:hyperlink>
          </w:p>
        </w:tc>
      </w:tr>
      <w:tr w:rsidR="004366AB" w:rsidRPr="00EB0788" w14:paraId="2818FBEA" w14:textId="77777777" w:rsidTr="00183290">
        <w:tc>
          <w:tcPr>
            <w:tcW w:w="2694" w:type="dxa"/>
          </w:tcPr>
          <w:p w14:paraId="048F78D6" w14:textId="77777777" w:rsidR="004366AB" w:rsidRPr="00EB0788" w:rsidRDefault="004366AB" w:rsidP="008013C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Piedāvājuma izvēles kritērijs </w:t>
            </w:r>
          </w:p>
        </w:tc>
        <w:tc>
          <w:tcPr>
            <w:tcW w:w="7087" w:type="dxa"/>
          </w:tcPr>
          <w:p w14:paraId="0F1B5F05" w14:textId="6B655462" w:rsidR="004366AB" w:rsidRPr="00EB0788" w:rsidRDefault="004366AB" w:rsidP="00F938DF">
            <w:pPr>
              <w:rPr>
                <w:rFonts w:eastAsia="Calibri"/>
              </w:rPr>
            </w:pPr>
            <w:r w:rsidRPr="00013C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</w:t>
            </w:r>
            <w:r w:rsidRPr="00013C2F">
              <w:rPr>
                <w:rFonts w:cstheme="minorHAnsi"/>
              </w:rPr>
              <w:t xml:space="preserve">emākā cena </w:t>
            </w:r>
          </w:p>
        </w:tc>
      </w:tr>
    </w:tbl>
    <w:p w14:paraId="0A26BA71" w14:textId="77777777" w:rsidR="00FF1DEA" w:rsidRPr="00870603" w:rsidRDefault="00FF1DEA" w:rsidP="00FF1DEA">
      <w:pPr>
        <w:pStyle w:val="Sarakstarindkopa"/>
        <w:tabs>
          <w:tab w:val="left" w:pos="284"/>
        </w:tabs>
        <w:spacing w:after="160" w:line="276" w:lineRule="auto"/>
        <w:ind w:left="0"/>
        <w:jc w:val="both"/>
        <w:rPr>
          <w:rFonts w:eastAsia="Calibri"/>
          <w:color w:val="FF0000"/>
          <w:sz w:val="16"/>
          <w:szCs w:val="16"/>
        </w:rPr>
      </w:pPr>
    </w:p>
    <w:p w14:paraId="46D9528F" w14:textId="6AF91FE7" w:rsidR="006E2D50" w:rsidRDefault="00EB6AB4" w:rsidP="00FC5685">
      <w:pPr>
        <w:pStyle w:val="Sarakstarindkopa"/>
        <w:numPr>
          <w:ilvl w:val="0"/>
          <w:numId w:val="9"/>
        </w:numPr>
        <w:tabs>
          <w:tab w:val="left" w:pos="284"/>
        </w:tabs>
        <w:spacing w:after="160" w:line="276" w:lineRule="auto"/>
        <w:ind w:left="284" w:hanging="284"/>
        <w:jc w:val="both"/>
        <w:rPr>
          <w:rFonts w:eastAsia="Calibri"/>
        </w:rPr>
      </w:pPr>
      <w:r w:rsidRPr="00EB6AB4">
        <w:rPr>
          <w:rFonts w:eastAsia="Calibri"/>
        </w:rPr>
        <w:t>P</w:t>
      </w:r>
      <w:r w:rsidR="00545268" w:rsidRPr="00EB6AB4">
        <w:rPr>
          <w:rFonts w:eastAsia="Calibri"/>
        </w:rPr>
        <w:t>akalpojuma pirkuma priekšmets</w:t>
      </w:r>
      <w:r w:rsidR="00545268" w:rsidRPr="00EB6AB4">
        <w:rPr>
          <w:rFonts w:eastAsia="Calibri"/>
          <w:b/>
        </w:rPr>
        <w:t xml:space="preserve">: </w:t>
      </w:r>
      <w:r w:rsidR="00BC64AF" w:rsidRPr="00BC64AF">
        <w:rPr>
          <w:bCs/>
          <w:lang w:eastAsia="zh-CN"/>
        </w:rPr>
        <w:t>specializēt</w:t>
      </w:r>
      <w:r w:rsidR="00BC64AF">
        <w:rPr>
          <w:bCs/>
          <w:lang w:eastAsia="zh-CN"/>
        </w:rPr>
        <w:t>ie</w:t>
      </w:r>
      <w:r w:rsidR="00BC64AF" w:rsidRPr="00BC64AF">
        <w:rPr>
          <w:bCs/>
          <w:lang w:eastAsia="zh-CN"/>
        </w:rPr>
        <w:t xml:space="preserve"> transporta pakalpojumi SIA “Cēsu klīnika” pacientu pārvadāšanai</w:t>
      </w:r>
      <w:r w:rsidR="00223C01" w:rsidRPr="00FF1DEA">
        <w:rPr>
          <w:bCs/>
          <w:lang w:eastAsia="zh-CN"/>
        </w:rPr>
        <w:t>,</w:t>
      </w:r>
      <w:r w:rsidR="00223C01" w:rsidRPr="00FF1DEA">
        <w:rPr>
          <w:rFonts w:eastAsia="Calibri"/>
        </w:rPr>
        <w:t xml:space="preserve"> </w:t>
      </w:r>
      <w:r w:rsidR="0068317D">
        <w:rPr>
          <w:rFonts w:eastAsia="Calibri"/>
        </w:rPr>
        <w:t>p</w:t>
      </w:r>
      <w:r w:rsidR="006E2D50" w:rsidRPr="00EB6AB4">
        <w:rPr>
          <w:rFonts w:eastAsia="Calibri"/>
        </w:rPr>
        <w:t xml:space="preserve">rasības iepirkuma priekšmetam un tā apjoms noteikts </w:t>
      </w:r>
      <w:r w:rsidR="00223C01">
        <w:rPr>
          <w:rFonts w:eastAsia="Calibri"/>
        </w:rPr>
        <w:t xml:space="preserve">Tehniskajā specifikācijā </w:t>
      </w:r>
      <w:r w:rsidR="00C91F50">
        <w:rPr>
          <w:rFonts w:eastAsia="Calibri"/>
        </w:rPr>
        <w:t>(</w:t>
      </w:r>
      <w:r w:rsidR="00223C01">
        <w:rPr>
          <w:rFonts w:eastAsia="Calibri"/>
        </w:rPr>
        <w:t>P</w:t>
      </w:r>
      <w:r w:rsidR="006E2D50" w:rsidRPr="00EB6AB4">
        <w:rPr>
          <w:rFonts w:eastAsia="Calibri"/>
        </w:rPr>
        <w:t>ielikums Nr.</w:t>
      </w:r>
      <w:r w:rsidR="00223C01">
        <w:rPr>
          <w:rFonts w:eastAsia="Calibri"/>
        </w:rPr>
        <w:t>2</w:t>
      </w:r>
      <w:r w:rsidR="006E2D50" w:rsidRPr="00EB6AB4">
        <w:rPr>
          <w:rFonts w:eastAsia="Calibri"/>
        </w:rPr>
        <w:t>).</w:t>
      </w:r>
    </w:p>
    <w:p w14:paraId="4BDFFDAB" w14:textId="594EB09F" w:rsidR="00820B47" w:rsidRPr="00183290" w:rsidRDefault="002D6068" w:rsidP="00183290">
      <w:pPr>
        <w:pStyle w:val="Sarakstarindkopa"/>
        <w:numPr>
          <w:ilvl w:val="0"/>
          <w:numId w:val="9"/>
        </w:numPr>
        <w:tabs>
          <w:tab w:val="left" w:pos="0"/>
          <w:tab w:val="left" w:pos="426"/>
        </w:tabs>
        <w:spacing w:after="160" w:line="276" w:lineRule="auto"/>
        <w:ind w:left="0" w:firstLine="0"/>
        <w:jc w:val="both"/>
        <w:rPr>
          <w:rFonts w:eastAsia="Calibri"/>
          <w:color w:val="FF0000"/>
        </w:rPr>
      </w:pPr>
      <w:r>
        <w:t>Pretendents  piedāvā  cenu par  visu pirkuma priekšmetu</w:t>
      </w:r>
      <w:r w:rsidR="00EB6AB4">
        <w:t>.</w:t>
      </w:r>
    </w:p>
    <w:p w14:paraId="1A412246" w14:textId="45F07968" w:rsidR="00F700B9" w:rsidRPr="00F700B9" w:rsidRDefault="00545268" w:rsidP="005F77DA">
      <w:pPr>
        <w:pStyle w:val="Sarakstarindkopa"/>
        <w:numPr>
          <w:ilvl w:val="0"/>
          <w:numId w:val="9"/>
        </w:numPr>
        <w:tabs>
          <w:tab w:val="left" w:pos="426"/>
        </w:tabs>
        <w:spacing w:after="160" w:line="276" w:lineRule="auto"/>
        <w:ind w:left="0" w:firstLine="0"/>
        <w:jc w:val="both"/>
        <w:rPr>
          <w:b/>
        </w:rPr>
      </w:pPr>
      <w:r w:rsidRPr="00F700B9">
        <w:rPr>
          <w:rFonts w:eastAsia="Calibri"/>
        </w:rPr>
        <w:t>Aptaujas metode</w:t>
      </w:r>
      <w:r w:rsidRPr="00F700B9">
        <w:rPr>
          <w:rFonts w:eastAsia="Calibri"/>
          <w:b/>
        </w:rPr>
        <w:t xml:space="preserve">: </w:t>
      </w:r>
      <w:r w:rsidRPr="00F700B9">
        <w:rPr>
          <w:rFonts w:eastAsia="Calibri"/>
        </w:rPr>
        <w:t>elektroniskā aptauja, izmantojot e-pastus</w:t>
      </w:r>
      <w:r w:rsidR="00183290">
        <w:rPr>
          <w:rFonts w:eastAsia="Calibri"/>
        </w:rPr>
        <w:t xml:space="preserve">, publikācija </w:t>
      </w:r>
      <w:r w:rsidR="00183290" w:rsidRPr="00183290">
        <w:rPr>
          <w:rFonts w:eastAsia="Calibri"/>
        </w:rPr>
        <w:t>SIA “Cēsu klīnika” mājas lapā</w:t>
      </w:r>
      <w:r w:rsidRPr="00183290">
        <w:rPr>
          <w:rFonts w:eastAsia="Calibri"/>
        </w:rPr>
        <w:t>.</w:t>
      </w:r>
    </w:p>
    <w:p w14:paraId="4FCCA79A" w14:textId="2FDE8858" w:rsidR="00F700B9" w:rsidRPr="00F700B9" w:rsidRDefault="00545268" w:rsidP="005F77DA">
      <w:pPr>
        <w:pStyle w:val="Sarakstarindkopa"/>
        <w:numPr>
          <w:ilvl w:val="0"/>
          <w:numId w:val="9"/>
        </w:numPr>
        <w:tabs>
          <w:tab w:val="left" w:pos="426"/>
        </w:tabs>
        <w:spacing w:after="160" w:line="276" w:lineRule="auto"/>
        <w:ind w:left="0" w:firstLine="0"/>
        <w:jc w:val="both"/>
      </w:pPr>
      <w:r w:rsidRPr="00A3136D">
        <w:t xml:space="preserve"> </w:t>
      </w:r>
      <w:r w:rsidRPr="00F700B9">
        <w:rPr>
          <w:rFonts w:eastAsia="Calibri"/>
        </w:rPr>
        <w:t>P</w:t>
      </w:r>
      <w:r w:rsidR="00EB6AB4">
        <w:rPr>
          <w:rFonts w:eastAsia="Calibri"/>
        </w:rPr>
        <w:t xml:space="preserve">akalpojuma sniegšanas </w:t>
      </w:r>
      <w:r w:rsidRPr="00F700B9">
        <w:rPr>
          <w:rFonts w:eastAsia="Calibri"/>
        </w:rPr>
        <w:t xml:space="preserve"> adrese</w:t>
      </w:r>
      <w:r w:rsidR="002F08CA">
        <w:rPr>
          <w:rFonts w:eastAsia="Calibri"/>
        </w:rPr>
        <w:t xml:space="preserve">: </w:t>
      </w:r>
      <w:r w:rsidRPr="002F08CA">
        <w:rPr>
          <w:rFonts w:eastAsia="Calibri"/>
        </w:rPr>
        <w:t>SIA “</w:t>
      </w:r>
      <w:r w:rsidR="00F700B9" w:rsidRPr="002F08CA">
        <w:rPr>
          <w:rFonts w:eastAsia="Calibri"/>
        </w:rPr>
        <w:t>Cēsu klīnika</w:t>
      </w:r>
      <w:r w:rsidRPr="002F08CA">
        <w:rPr>
          <w:rFonts w:eastAsia="Calibri"/>
        </w:rPr>
        <w:t xml:space="preserve">” </w:t>
      </w:r>
      <w:r w:rsidR="00F700B9" w:rsidRPr="002F08CA">
        <w:rPr>
          <w:rFonts w:eastAsia="Calibri"/>
        </w:rPr>
        <w:t>, Slimnīcas iela 9, Cēsis, LV-4101.</w:t>
      </w:r>
    </w:p>
    <w:p w14:paraId="7946A66B" w14:textId="6D0B8ACF" w:rsidR="00545268" w:rsidRDefault="00545268" w:rsidP="005F77DA">
      <w:pPr>
        <w:pStyle w:val="Sarakstarindkopa"/>
        <w:numPr>
          <w:ilvl w:val="0"/>
          <w:numId w:val="9"/>
        </w:numPr>
        <w:tabs>
          <w:tab w:val="left" w:pos="426"/>
        </w:tabs>
        <w:spacing w:after="160" w:line="276" w:lineRule="auto"/>
        <w:ind w:left="0" w:firstLine="0"/>
        <w:jc w:val="both"/>
      </w:pPr>
      <w:r w:rsidRPr="00A3136D">
        <w:t xml:space="preserve"> Pretendentam iesniedzot savu piedāvājumu </w:t>
      </w:r>
      <w:r>
        <w:t>Cenu aptaujā</w:t>
      </w:r>
      <w:r w:rsidRPr="00A3136D">
        <w:t>, Finanšu piedāvājums</w:t>
      </w:r>
      <w:r w:rsidR="00EB6AB4">
        <w:t xml:space="preserve"> (Pielikums Nr.1) </w:t>
      </w:r>
      <w:r w:rsidRPr="00A3136D">
        <w:t xml:space="preserve"> jāsagatavo  iekļaujot visas izmaksas, kas saistītas ar </w:t>
      </w:r>
      <w:r>
        <w:t>p</w:t>
      </w:r>
      <w:r w:rsidR="00EB6AB4">
        <w:t xml:space="preserve">akalpojuma sniegšanu atbilstoši  </w:t>
      </w:r>
      <w:r w:rsidR="0068317D">
        <w:t>T</w:t>
      </w:r>
      <w:r w:rsidR="00FF1DEA">
        <w:t>ehniskajai specifikācijai (Pielikums Nr.2)</w:t>
      </w:r>
      <w:r w:rsidR="00EB6AB4">
        <w:t xml:space="preserve">.   </w:t>
      </w:r>
    </w:p>
    <w:p w14:paraId="0CF95F9F" w14:textId="2D3C902D" w:rsidR="003A626B" w:rsidRDefault="001F6013" w:rsidP="003A626B">
      <w:pPr>
        <w:pStyle w:val="Sarakstarindkopa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Piedāvājumu iesniegšanas termiņš</w:t>
      </w:r>
      <w:r w:rsidR="002F08CA">
        <w:t>:</w:t>
      </w:r>
      <w:r w:rsidR="003A626B">
        <w:t xml:space="preserve"> </w:t>
      </w:r>
    </w:p>
    <w:p w14:paraId="01B1B841" w14:textId="618E496F" w:rsidR="003A626B" w:rsidRPr="003A626B" w:rsidRDefault="001F6013" w:rsidP="003A626B">
      <w:pPr>
        <w:pStyle w:val="Sarakstarindkopa"/>
        <w:numPr>
          <w:ilvl w:val="1"/>
          <w:numId w:val="9"/>
        </w:numPr>
        <w:tabs>
          <w:tab w:val="left" w:pos="426"/>
        </w:tabs>
        <w:jc w:val="both"/>
      </w:pPr>
      <w:r>
        <w:t>Cenu piedāvājuma iesniegšanas termiņš</w:t>
      </w:r>
      <w:r w:rsidR="00EB6AB4">
        <w:t xml:space="preserve"> </w:t>
      </w:r>
      <w:r>
        <w:t xml:space="preserve"> </w:t>
      </w:r>
      <w:r w:rsidR="007C3DEB" w:rsidRPr="003A626B">
        <w:rPr>
          <w:b/>
        </w:rPr>
        <w:t xml:space="preserve">līdz </w:t>
      </w:r>
      <w:r w:rsidR="008013C9">
        <w:rPr>
          <w:b/>
        </w:rPr>
        <w:t xml:space="preserve">2021.gada </w:t>
      </w:r>
      <w:r w:rsidR="00183290">
        <w:rPr>
          <w:b/>
        </w:rPr>
        <w:t>3</w:t>
      </w:r>
      <w:r w:rsidR="002D6068">
        <w:rPr>
          <w:b/>
        </w:rPr>
        <w:t xml:space="preserve">. </w:t>
      </w:r>
      <w:r w:rsidR="00183290">
        <w:rPr>
          <w:b/>
        </w:rPr>
        <w:t>novembrim</w:t>
      </w:r>
      <w:r w:rsidR="002D6068">
        <w:rPr>
          <w:b/>
        </w:rPr>
        <w:t xml:space="preserve"> </w:t>
      </w:r>
      <w:r w:rsidR="009B1DFD">
        <w:rPr>
          <w:b/>
        </w:rPr>
        <w:t xml:space="preserve"> plkst.12</w:t>
      </w:r>
      <w:r w:rsidR="007C3DEB" w:rsidRPr="003A626B">
        <w:rPr>
          <w:b/>
        </w:rPr>
        <w:t>.00.</w:t>
      </w:r>
      <w:r w:rsidR="003A626B">
        <w:rPr>
          <w:b/>
        </w:rPr>
        <w:t xml:space="preserve"> </w:t>
      </w:r>
    </w:p>
    <w:p w14:paraId="5D6F4694" w14:textId="0ADB44FD" w:rsidR="00EB6AB4" w:rsidRDefault="00545268" w:rsidP="00223C01">
      <w:pPr>
        <w:pStyle w:val="Sarakstarindkopa"/>
        <w:numPr>
          <w:ilvl w:val="1"/>
          <w:numId w:val="9"/>
        </w:numPr>
        <w:tabs>
          <w:tab w:val="left" w:pos="426"/>
        </w:tabs>
        <w:jc w:val="both"/>
      </w:pPr>
      <w:r w:rsidRPr="00E05F18">
        <w:t>Pretendenti pirms piedāvājumu iesniegšanas termiņa beigām var grozīt vai atsaukt iesniegto piedāvājumu.</w:t>
      </w:r>
    </w:p>
    <w:p w14:paraId="4995B3C4" w14:textId="2DEB0C1D" w:rsidR="00545268" w:rsidRPr="00E05F18" w:rsidRDefault="00545268" w:rsidP="003A626B">
      <w:pPr>
        <w:pStyle w:val="Sarakstarindkopa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05F18">
        <w:t>Pretendenta iesniedzamie dokumenti</w:t>
      </w:r>
      <w:r w:rsidR="002F08CA">
        <w:t>:</w:t>
      </w:r>
    </w:p>
    <w:p w14:paraId="188880C8" w14:textId="44BC4981" w:rsidR="00545268" w:rsidRPr="0064055E" w:rsidRDefault="00545268" w:rsidP="001F6013">
      <w:pPr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</w:pPr>
      <w:r>
        <w:rPr>
          <w:b/>
          <w:u w:val="single"/>
        </w:rPr>
        <w:t>P</w:t>
      </w:r>
      <w:r w:rsidR="00C95752">
        <w:rPr>
          <w:b/>
          <w:u w:val="single"/>
        </w:rPr>
        <w:t>retendents iesniedz</w:t>
      </w:r>
      <w:r w:rsidR="002F08CA">
        <w:rPr>
          <w:b/>
          <w:u w:val="single"/>
        </w:rPr>
        <w:t xml:space="preserve"> dokumentus elektroniski</w:t>
      </w:r>
      <w:r w:rsidR="007C3DEB">
        <w:rPr>
          <w:b/>
          <w:u w:val="single"/>
        </w:rPr>
        <w:t xml:space="preserve">, nosūtot uz e- pastu: </w:t>
      </w:r>
      <w:hyperlink r:id="rId10" w:history="1">
        <w:r w:rsidR="00EB6AB4" w:rsidRPr="00DC646A">
          <w:rPr>
            <w:rStyle w:val="Hipersaite"/>
            <w:b/>
          </w:rPr>
          <w:t>iepirkumi@cesuklinika.lv</w:t>
        </w:r>
      </w:hyperlink>
      <w:r w:rsidR="00EB6AB4">
        <w:rPr>
          <w:b/>
          <w:u w:val="single"/>
        </w:rPr>
        <w:t xml:space="preserve">. </w:t>
      </w:r>
    </w:p>
    <w:p w14:paraId="58A187B4" w14:textId="0ACA3D04" w:rsidR="00545268" w:rsidRDefault="00EB6AB4" w:rsidP="001F6013">
      <w:pPr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</w:pPr>
      <w:r>
        <w:t>F</w:t>
      </w:r>
      <w:r w:rsidR="00545268">
        <w:t xml:space="preserve">inanšu </w:t>
      </w:r>
      <w:r w:rsidR="00545268" w:rsidRPr="00A3136D">
        <w:t xml:space="preserve">piedāvājums, norādot tajā piedāvātās </w:t>
      </w:r>
      <w:r w:rsidR="00545268">
        <w:t>C</w:t>
      </w:r>
      <w:r w:rsidR="00545268" w:rsidRPr="00A3136D">
        <w:t xml:space="preserve">enu aptaujas priekšmeta parametrus saskaņā ar </w:t>
      </w:r>
      <w:r w:rsidR="00C95752">
        <w:t xml:space="preserve">norādīto paraugu ( </w:t>
      </w:r>
      <w:r w:rsidR="00223C01">
        <w:t>P</w:t>
      </w:r>
      <w:r w:rsidR="00C95752">
        <w:t xml:space="preserve">ielikums </w:t>
      </w:r>
      <w:r w:rsidR="00223C01">
        <w:t>N</w:t>
      </w:r>
      <w:r w:rsidR="00C95752">
        <w:t>r.1).</w:t>
      </w:r>
    </w:p>
    <w:p w14:paraId="59153C5F" w14:textId="4530BF79" w:rsidR="00870603" w:rsidRDefault="00870603" w:rsidP="001F6013">
      <w:pPr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</w:pPr>
      <w:r>
        <w:t>Parakstīta Tehniskā specifikācija (Pielikums Nr.2).</w:t>
      </w:r>
    </w:p>
    <w:p w14:paraId="747593ED" w14:textId="77777777" w:rsidR="002F08CA" w:rsidRDefault="002F08CA" w:rsidP="001B1262">
      <w:pPr>
        <w:spacing w:line="276" w:lineRule="auto"/>
        <w:jc w:val="both"/>
      </w:pPr>
    </w:p>
    <w:p w14:paraId="516111BB" w14:textId="05D3A191" w:rsidR="00EB6AB4" w:rsidRDefault="005F77DA" w:rsidP="001B1262">
      <w:pPr>
        <w:spacing w:line="276" w:lineRule="auto"/>
        <w:jc w:val="both"/>
      </w:pPr>
      <w:r>
        <w:t>Ie</w:t>
      </w:r>
      <w:r w:rsidR="002D6068">
        <w:t xml:space="preserve">pirkumu komisijas </w:t>
      </w:r>
      <w:r w:rsidR="008013C9">
        <w:t xml:space="preserve">priekšsēdētāja </w:t>
      </w:r>
      <w:r w:rsidR="008013C9">
        <w:tab/>
      </w:r>
      <w:r w:rsidR="008013C9">
        <w:tab/>
      </w:r>
      <w:r w:rsidR="008013C9">
        <w:tab/>
      </w:r>
      <w:r w:rsidR="008013C9">
        <w:tab/>
      </w:r>
      <w:r w:rsidR="008013C9">
        <w:tab/>
      </w:r>
      <w:r w:rsidR="008013C9">
        <w:tab/>
      </w:r>
      <w:proofErr w:type="spellStart"/>
      <w:r w:rsidR="00DA6CA0">
        <w:t>A.Beizitere</w:t>
      </w:r>
      <w:proofErr w:type="spellEnd"/>
      <w:r w:rsidR="002D6068">
        <w:t xml:space="preserve"> </w:t>
      </w:r>
      <w:r w:rsidR="00EB6AB4">
        <w:br w:type="page"/>
      </w:r>
    </w:p>
    <w:p w14:paraId="20DD3994" w14:textId="1FBD58EB" w:rsidR="00EB6AB4" w:rsidRPr="00DD2CB1" w:rsidRDefault="008013C9" w:rsidP="00E757FA">
      <w:pPr>
        <w:tabs>
          <w:tab w:val="left" w:pos="1775"/>
        </w:tabs>
        <w:jc w:val="right"/>
        <w:rPr>
          <w:rFonts w:eastAsia="Arial Unicode MS"/>
          <w:b/>
          <w:bCs/>
          <w:lang w:eastAsia="en-US"/>
        </w:rPr>
      </w:pPr>
      <w:r w:rsidRPr="00DD2CB1">
        <w:rPr>
          <w:rFonts w:eastAsia="Arial Unicode MS"/>
          <w:b/>
          <w:bCs/>
          <w:lang w:eastAsia="en-US"/>
        </w:rPr>
        <w:lastRenderedPageBreak/>
        <w:t>Pielikums</w:t>
      </w:r>
      <w:r w:rsidR="00EB6AB4" w:rsidRPr="00DD2CB1">
        <w:rPr>
          <w:rFonts w:eastAsia="Arial Unicode MS"/>
          <w:b/>
          <w:bCs/>
          <w:lang w:eastAsia="en-US"/>
        </w:rPr>
        <w:t xml:space="preserve"> Nr.1. </w:t>
      </w:r>
    </w:p>
    <w:p w14:paraId="0CA1E7D1" w14:textId="77777777" w:rsidR="00BC64AF" w:rsidRDefault="00DD2CB1" w:rsidP="00BC64AF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val="es-ES" w:eastAsia="en-US"/>
        </w:rPr>
      </w:pPr>
      <w:r w:rsidRPr="00DD2CB1">
        <w:rPr>
          <w:rFonts w:eastAsia="Arial Unicode MS"/>
          <w:bCs/>
          <w:sz w:val="20"/>
          <w:szCs w:val="20"/>
          <w:lang w:eastAsia="en-US"/>
        </w:rPr>
        <w:t>Cenu aptaujas “</w:t>
      </w:r>
      <w:r w:rsidR="00BC64AF" w:rsidRPr="00BC64AF">
        <w:rPr>
          <w:rFonts w:eastAsia="Arial Unicode MS"/>
          <w:bCs/>
          <w:sz w:val="20"/>
          <w:szCs w:val="20"/>
          <w:lang w:val="es-ES" w:eastAsia="en-US"/>
        </w:rPr>
        <w:t>Par specializētajiem transporta pakalpojumiem</w:t>
      </w:r>
    </w:p>
    <w:p w14:paraId="16BE22BB" w14:textId="3A46F3EC" w:rsidR="00DD2CB1" w:rsidRPr="00DD2CB1" w:rsidRDefault="00BC64AF" w:rsidP="00BC64AF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eastAsia="en-US"/>
        </w:rPr>
      </w:pPr>
      <w:r w:rsidRPr="00BC64AF">
        <w:rPr>
          <w:rFonts w:eastAsia="Arial Unicode MS"/>
          <w:bCs/>
          <w:sz w:val="20"/>
          <w:szCs w:val="20"/>
          <w:lang w:val="es-ES" w:eastAsia="en-US"/>
        </w:rPr>
        <w:t xml:space="preserve"> SIA “Cēsu klīnika” pacientu pārvadāšanai</w:t>
      </w:r>
      <w:r w:rsidR="00DD2CB1" w:rsidRPr="002F08CA">
        <w:rPr>
          <w:rFonts w:eastAsia="Arial Unicode MS"/>
          <w:bCs/>
          <w:sz w:val="20"/>
          <w:szCs w:val="20"/>
          <w:lang w:eastAsia="en-US"/>
        </w:rPr>
        <w:t>”</w:t>
      </w:r>
      <w:r w:rsidR="00DD2CB1" w:rsidRPr="00DD2CB1">
        <w:rPr>
          <w:rFonts w:eastAsia="Arial Unicode MS"/>
          <w:bCs/>
          <w:sz w:val="20"/>
          <w:szCs w:val="20"/>
          <w:lang w:eastAsia="en-US"/>
        </w:rPr>
        <w:t xml:space="preserve"> uzaicinājumam</w:t>
      </w:r>
    </w:p>
    <w:p w14:paraId="51079F7B" w14:textId="61871C1C" w:rsidR="00EB6AB4" w:rsidRPr="00DD2CB1" w:rsidRDefault="00DD2CB1" w:rsidP="00DD2CB1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eastAsia="en-US"/>
        </w:rPr>
      </w:pPr>
      <w:r w:rsidRPr="00DD2CB1">
        <w:rPr>
          <w:rFonts w:eastAsia="Arial Unicode MS"/>
          <w:bCs/>
          <w:sz w:val="20"/>
          <w:szCs w:val="20"/>
          <w:lang w:eastAsia="en-US"/>
        </w:rPr>
        <w:t>(ID Nr. CK  2021/1</w:t>
      </w:r>
      <w:r w:rsidR="00183290">
        <w:rPr>
          <w:rFonts w:eastAsia="Arial Unicode MS"/>
          <w:bCs/>
          <w:sz w:val="20"/>
          <w:szCs w:val="20"/>
          <w:lang w:eastAsia="en-US"/>
        </w:rPr>
        <w:t>5</w:t>
      </w:r>
      <w:r w:rsidRPr="00DD2CB1">
        <w:rPr>
          <w:rFonts w:eastAsia="Arial Unicode MS"/>
          <w:bCs/>
          <w:sz w:val="20"/>
          <w:szCs w:val="20"/>
          <w:lang w:eastAsia="en-US"/>
        </w:rPr>
        <w:t>/CA)</w:t>
      </w:r>
    </w:p>
    <w:p w14:paraId="20EDC4B6" w14:textId="77777777" w:rsidR="00DD2CB1" w:rsidRDefault="00DD2CB1" w:rsidP="00EB6AB4">
      <w:pPr>
        <w:tabs>
          <w:tab w:val="left" w:pos="1775"/>
        </w:tabs>
        <w:jc w:val="center"/>
        <w:rPr>
          <w:rFonts w:eastAsia="Arial Unicode MS"/>
          <w:b/>
          <w:bCs/>
          <w:sz w:val="28"/>
          <w:szCs w:val="28"/>
          <w:lang w:eastAsia="en-US"/>
        </w:rPr>
      </w:pPr>
    </w:p>
    <w:p w14:paraId="5CA02EA4" w14:textId="77777777" w:rsidR="00DD2CB1" w:rsidRDefault="00DD2CB1" w:rsidP="00EB6AB4">
      <w:pPr>
        <w:tabs>
          <w:tab w:val="left" w:pos="1775"/>
        </w:tabs>
        <w:jc w:val="center"/>
        <w:rPr>
          <w:rFonts w:eastAsia="Arial Unicode MS"/>
          <w:b/>
          <w:bCs/>
          <w:sz w:val="28"/>
          <w:szCs w:val="28"/>
          <w:lang w:eastAsia="en-US"/>
        </w:rPr>
      </w:pPr>
    </w:p>
    <w:p w14:paraId="7D355FA1" w14:textId="61F6B842" w:rsidR="00EB6AB4" w:rsidRPr="0068317D" w:rsidRDefault="00EB6AB4" w:rsidP="00EB6AB4">
      <w:pPr>
        <w:tabs>
          <w:tab w:val="left" w:pos="1775"/>
        </w:tabs>
        <w:jc w:val="center"/>
        <w:rPr>
          <w:rFonts w:eastAsia="Arial Unicode MS"/>
          <w:b/>
          <w:bCs/>
          <w:caps/>
          <w:sz w:val="28"/>
          <w:szCs w:val="28"/>
          <w:lang w:eastAsia="en-US"/>
        </w:rPr>
      </w:pPr>
      <w:r w:rsidRPr="0068317D">
        <w:rPr>
          <w:rFonts w:eastAsia="Arial Unicode MS"/>
          <w:b/>
          <w:bCs/>
          <w:sz w:val="28"/>
          <w:szCs w:val="28"/>
          <w:lang w:eastAsia="en-US"/>
        </w:rPr>
        <w:t>F</w:t>
      </w:r>
      <w:r w:rsidRPr="0068317D">
        <w:rPr>
          <w:rFonts w:eastAsia="Arial Unicode MS"/>
          <w:b/>
          <w:bCs/>
          <w:caps/>
          <w:sz w:val="28"/>
          <w:szCs w:val="28"/>
          <w:lang w:eastAsia="en-US"/>
        </w:rPr>
        <w:t>inanšu piedāvājums</w:t>
      </w:r>
    </w:p>
    <w:p w14:paraId="2BBF9C0A" w14:textId="77777777" w:rsidR="008013C9" w:rsidRDefault="008013C9" w:rsidP="0068317D">
      <w:pPr>
        <w:jc w:val="center"/>
        <w:rPr>
          <w:b/>
          <w:bCs/>
          <w:lang w:eastAsia="zh-CN"/>
        </w:rPr>
      </w:pPr>
    </w:p>
    <w:p w14:paraId="06D75086" w14:textId="3E966C25" w:rsidR="0068317D" w:rsidRDefault="008013C9" w:rsidP="0068317D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Cenu aptaujā</w:t>
      </w:r>
    </w:p>
    <w:p w14:paraId="6E1A944E" w14:textId="415C711D" w:rsidR="001F6013" w:rsidRDefault="00BC64AF" w:rsidP="008013C9">
      <w:pPr>
        <w:jc w:val="center"/>
      </w:pPr>
      <w:r w:rsidRPr="00BC64AF">
        <w:rPr>
          <w:b/>
          <w:bCs/>
          <w:lang w:eastAsia="zh-CN"/>
        </w:rPr>
        <w:t xml:space="preserve">Par specializētajiem transporta pakalpojumiem SIA “Cēsu klīnika” pacientu pārvadāšanai </w:t>
      </w:r>
      <w:r w:rsidR="008013C9" w:rsidRPr="008013C9">
        <w:rPr>
          <w:b/>
          <w:bCs/>
        </w:rPr>
        <w:t>Nr. CK 2021/1</w:t>
      </w:r>
      <w:r w:rsidR="00183290">
        <w:rPr>
          <w:b/>
          <w:bCs/>
        </w:rPr>
        <w:t>5</w:t>
      </w:r>
      <w:r w:rsidR="008013C9" w:rsidRPr="008013C9">
        <w:rPr>
          <w:b/>
          <w:bCs/>
        </w:rPr>
        <w:t>/CA</w:t>
      </w:r>
    </w:p>
    <w:p w14:paraId="6B982B92" w14:textId="77777777" w:rsidR="0068317D" w:rsidRDefault="0068317D" w:rsidP="00EB6AB4"/>
    <w:p w14:paraId="47CC61F8" w14:textId="77777777" w:rsidR="0068317D" w:rsidRDefault="0068317D" w:rsidP="00EB6AB4"/>
    <w:p w14:paraId="1E2F7737" w14:textId="787473A9" w:rsidR="00EB6AB4" w:rsidRDefault="00EB6AB4" w:rsidP="00EB6AB4">
      <w:r>
        <w:t>202</w:t>
      </w:r>
      <w:r w:rsidR="008013C9">
        <w:t>1</w:t>
      </w:r>
      <w:r>
        <w:t>. gada ___________</w:t>
      </w:r>
    </w:p>
    <w:p w14:paraId="61787F87" w14:textId="60AE1B04" w:rsidR="00EB6AB4" w:rsidRDefault="00EB6AB4" w:rsidP="00EB6AB4"/>
    <w:p w14:paraId="7A808FC1" w14:textId="77777777" w:rsidR="008013C9" w:rsidRPr="008013C9" w:rsidRDefault="008013C9" w:rsidP="008013C9"/>
    <w:p w14:paraId="7CFE6B3D" w14:textId="4098B4C4" w:rsidR="008013C9" w:rsidRPr="00211C91" w:rsidRDefault="008013C9" w:rsidP="00211C91">
      <w:pPr>
        <w:numPr>
          <w:ilvl w:val="0"/>
          <w:numId w:val="11"/>
        </w:numPr>
        <w:tabs>
          <w:tab w:val="center" w:pos="567"/>
        </w:tabs>
        <w:rPr>
          <w:b/>
          <w:bCs/>
          <w:sz w:val="22"/>
          <w:szCs w:val="22"/>
          <w:lang w:val="en-US" w:eastAsia="en-US"/>
        </w:rPr>
      </w:pPr>
      <w:r w:rsidRPr="008013C9">
        <w:rPr>
          <w:b/>
          <w:bCs/>
          <w:sz w:val="22"/>
          <w:szCs w:val="22"/>
          <w:lang w:val="en-US" w:eastAsia="en-US"/>
        </w:rPr>
        <w:t>IESNIEDZA</w:t>
      </w:r>
    </w:p>
    <w:tbl>
      <w:tblPr>
        <w:tblW w:w="83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3427"/>
      </w:tblGrid>
      <w:tr w:rsidR="008013C9" w:rsidRPr="008013C9" w14:paraId="147167AC" w14:textId="77777777" w:rsidTr="005E128F">
        <w:trPr>
          <w:cantSplit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764ED69" w14:textId="77777777" w:rsidR="008013C9" w:rsidRPr="008013C9" w:rsidRDefault="008013C9" w:rsidP="008013C9">
            <w:pPr>
              <w:rPr>
                <w:rFonts w:ascii="Cambria" w:hAnsi="Cambria" w:cs="Arial"/>
                <w:b/>
                <w:color w:val="000000"/>
              </w:rPr>
            </w:pPr>
            <w:r w:rsidRPr="008013C9">
              <w:rPr>
                <w:rFonts w:ascii="Cambria" w:hAnsi="Cambria" w:cs="Arial"/>
                <w:b/>
                <w:color w:val="000000"/>
              </w:rPr>
              <w:t>Pretendenta nosaukums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5F49E81" w14:textId="77777777" w:rsidR="008013C9" w:rsidRPr="008013C9" w:rsidRDefault="008013C9" w:rsidP="008013C9">
            <w:pPr>
              <w:rPr>
                <w:rFonts w:ascii="Cambria" w:hAnsi="Cambria" w:cs="Arial"/>
                <w:b/>
                <w:color w:val="000000"/>
              </w:rPr>
            </w:pPr>
            <w:r w:rsidRPr="008013C9">
              <w:rPr>
                <w:rFonts w:ascii="Cambria" w:hAnsi="Cambria" w:cs="Arial"/>
                <w:b/>
                <w:color w:val="000000"/>
              </w:rPr>
              <w:t>Rekvizīti</w:t>
            </w:r>
          </w:p>
        </w:tc>
      </w:tr>
      <w:tr w:rsidR="008013C9" w:rsidRPr="008013C9" w14:paraId="3AC57941" w14:textId="77777777" w:rsidTr="005E128F">
        <w:trPr>
          <w:cantSplit/>
          <w:trHeight w:val="74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DA2FCC9" w14:textId="77777777" w:rsidR="008013C9" w:rsidRPr="008013C9" w:rsidRDefault="008013C9" w:rsidP="008013C9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0C899EA" w14:textId="77777777" w:rsidR="008013C9" w:rsidRPr="008013C9" w:rsidRDefault="008013C9" w:rsidP="008013C9">
            <w:pPr>
              <w:rPr>
                <w:rFonts w:ascii="Cambria" w:hAnsi="Cambria" w:cs="Arial"/>
                <w:b/>
                <w:color w:val="000000"/>
              </w:rPr>
            </w:pPr>
          </w:p>
        </w:tc>
      </w:tr>
    </w:tbl>
    <w:p w14:paraId="44C984E2" w14:textId="77777777" w:rsidR="008013C9" w:rsidRPr="008013C9" w:rsidRDefault="008013C9" w:rsidP="008013C9">
      <w:pPr>
        <w:keepNext/>
        <w:outlineLvl w:val="0"/>
        <w:rPr>
          <w:rFonts w:ascii="Cambria" w:hAnsi="Cambria" w:cs="Arial"/>
          <w:b/>
          <w:color w:val="000000"/>
        </w:rPr>
      </w:pPr>
    </w:p>
    <w:p w14:paraId="3189B0FF" w14:textId="7AF4D888" w:rsidR="008013C9" w:rsidRPr="00211C91" w:rsidRDefault="008013C9" w:rsidP="00211C91">
      <w:pPr>
        <w:keepNext/>
        <w:numPr>
          <w:ilvl w:val="0"/>
          <w:numId w:val="11"/>
        </w:numPr>
        <w:jc w:val="both"/>
        <w:outlineLvl w:val="0"/>
        <w:rPr>
          <w:b/>
          <w:color w:val="000000"/>
        </w:rPr>
      </w:pPr>
      <w:r w:rsidRPr="008013C9">
        <w:rPr>
          <w:b/>
          <w:color w:val="000000"/>
        </w:rPr>
        <w:t>KONTAKTPERSONA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8013C9" w:rsidRPr="008013C9" w14:paraId="6D0A3F24" w14:textId="77777777" w:rsidTr="005E128F">
        <w:trPr>
          <w:trHeight w:val="461"/>
          <w:jc w:val="center"/>
        </w:trPr>
        <w:tc>
          <w:tcPr>
            <w:tcW w:w="2258" w:type="dxa"/>
            <w:shd w:val="pct5" w:color="auto" w:fill="FFFFFF"/>
          </w:tcPr>
          <w:p w14:paraId="0A57F564" w14:textId="77777777" w:rsidR="008013C9" w:rsidRPr="008013C9" w:rsidRDefault="008013C9" w:rsidP="008013C9">
            <w:pPr>
              <w:rPr>
                <w:rFonts w:ascii="Cambria" w:hAnsi="Cambria" w:cs="Arial"/>
                <w:b/>
                <w:color w:val="000000"/>
              </w:rPr>
            </w:pPr>
            <w:r w:rsidRPr="008013C9">
              <w:rPr>
                <w:rFonts w:ascii="Cambria" w:hAnsi="Cambria" w:cs="Arial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14:paraId="6B6DC422" w14:textId="77777777" w:rsidR="008013C9" w:rsidRPr="008013C9" w:rsidRDefault="008013C9" w:rsidP="008013C9">
            <w:pPr>
              <w:rPr>
                <w:rFonts w:ascii="Cambria" w:hAnsi="Cambria" w:cs="Arial"/>
                <w:color w:val="000000"/>
              </w:rPr>
            </w:pPr>
          </w:p>
        </w:tc>
      </w:tr>
      <w:tr w:rsidR="008013C9" w:rsidRPr="008013C9" w14:paraId="75E075F2" w14:textId="77777777" w:rsidTr="005E128F">
        <w:trPr>
          <w:trHeight w:val="480"/>
          <w:jc w:val="center"/>
        </w:trPr>
        <w:tc>
          <w:tcPr>
            <w:tcW w:w="2258" w:type="dxa"/>
            <w:shd w:val="pct5" w:color="auto" w:fill="FFFFFF"/>
          </w:tcPr>
          <w:p w14:paraId="3D252C68" w14:textId="77777777" w:rsidR="008013C9" w:rsidRPr="008013C9" w:rsidRDefault="008013C9" w:rsidP="008013C9">
            <w:pPr>
              <w:rPr>
                <w:rFonts w:ascii="Cambria" w:hAnsi="Cambria" w:cs="Arial"/>
                <w:b/>
                <w:color w:val="000000"/>
              </w:rPr>
            </w:pPr>
            <w:r w:rsidRPr="008013C9">
              <w:rPr>
                <w:rFonts w:ascii="Cambria" w:hAnsi="Cambria" w:cs="Arial"/>
                <w:b/>
                <w:color w:val="000000"/>
              </w:rPr>
              <w:t xml:space="preserve">Tālr. </w:t>
            </w:r>
          </w:p>
        </w:tc>
        <w:tc>
          <w:tcPr>
            <w:tcW w:w="6120" w:type="dxa"/>
          </w:tcPr>
          <w:p w14:paraId="56257403" w14:textId="77777777" w:rsidR="008013C9" w:rsidRPr="008013C9" w:rsidRDefault="008013C9" w:rsidP="008013C9">
            <w:pPr>
              <w:rPr>
                <w:rFonts w:ascii="Cambria" w:hAnsi="Cambria" w:cs="Arial"/>
                <w:color w:val="000000"/>
              </w:rPr>
            </w:pPr>
          </w:p>
        </w:tc>
      </w:tr>
      <w:tr w:rsidR="008013C9" w:rsidRPr="008013C9" w14:paraId="14EF3DB5" w14:textId="77777777" w:rsidTr="005E128F">
        <w:trPr>
          <w:trHeight w:val="495"/>
          <w:jc w:val="center"/>
        </w:trPr>
        <w:tc>
          <w:tcPr>
            <w:tcW w:w="2258" w:type="dxa"/>
            <w:shd w:val="pct5" w:color="auto" w:fill="FFFFFF"/>
          </w:tcPr>
          <w:p w14:paraId="3F19C378" w14:textId="77777777" w:rsidR="008013C9" w:rsidRPr="008013C9" w:rsidRDefault="008013C9" w:rsidP="008013C9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8013C9">
              <w:rPr>
                <w:rFonts w:ascii="Cambria" w:hAnsi="Cambria" w:cs="Arial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14:paraId="5A6CA47D" w14:textId="77777777" w:rsidR="008013C9" w:rsidRPr="008013C9" w:rsidRDefault="008013C9" w:rsidP="008013C9">
            <w:pPr>
              <w:rPr>
                <w:rFonts w:ascii="Cambria" w:hAnsi="Cambria" w:cs="Arial"/>
                <w:color w:val="000000"/>
              </w:rPr>
            </w:pPr>
          </w:p>
        </w:tc>
      </w:tr>
    </w:tbl>
    <w:p w14:paraId="724ECFF6" w14:textId="77777777" w:rsidR="008013C9" w:rsidRDefault="008013C9" w:rsidP="00EB6AB4"/>
    <w:p w14:paraId="124F4837" w14:textId="06921EB4" w:rsidR="00EB6AB4" w:rsidRDefault="00EB6AB4" w:rsidP="00EB6AB4"/>
    <w:p w14:paraId="3B51A1EB" w14:textId="588AF298" w:rsidR="00183290" w:rsidRPr="00211C91" w:rsidRDefault="00EB6AB4" w:rsidP="00183290">
      <w:pPr>
        <w:pStyle w:val="Sarakstarindkopa"/>
        <w:numPr>
          <w:ilvl w:val="0"/>
          <w:numId w:val="11"/>
        </w:numPr>
        <w:tabs>
          <w:tab w:val="left" w:pos="5760"/>
        </w:tabs>
        <w:rPr>
          <w:rFonts w:cs="Arial"/>
          <w:b/>
          <w:szCs w:val="22"/>
        </w:rPr>
      </w:pPr>
      <w:r w:rsidRPr="008013C9">
        <w:rPr>
          <w:rFonts w:cs="Arial"/>
          <w:b/>
          <w:szCs w:val="22"/>
        </w:rPr>
        <w:t>P</w:t>
      </w:r>
      <w:r w:rsidR="006A1BAC">
        <w:rPr>
          <w:rFonts w:cs="Arial"/>
          <w:b/>
          <w:szCs w:val="22"/>
        </w:rPr>
        <w:t>IEDĀVĀJUMS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42"/>
        <w:gridCol w:w="3819"/>
        <w:gridCol w:w="1177"/>
        <w:gridCol w:w="1177"/>
        <w:gridCol w:w="2440"/>
      </w:tblGrid>
      <w:tr w:rsidR="00183290" w:rsidRPr="00183290" w14:paraId="184A7A73" w14:textId="77777777" w:rsidTr="00211C91">
        <w:trPr>
          <w:trHeight w:val="315"/>
        </w:trPr>
        <w:tc>
          <w:tcPr>
            <w:tcW w:w="1242" w:type="dxa"/>
            <w:noWrap/>
            <w:hideMark/>
          </w:tcPr>
          <w:p w14:paraId="24DEAB2C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3819" w:type="dxa"/>
            <w:noWrap/>
            <w:hideMark/>
          </w:tcPr>
          <w:p w14:paraId="0D59703C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1177" w:type="dxa"/>
            <w:noWrap/>
            <w:hideMark/>
          </w:tcPr>
          <w:p w14:paraId="3B335895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1177" w:type="dxa"/>
            <w:noWrap/>
            <w:hideMark/>
          </w:tcPr>
          <w:p w14:paraId="3BDA1B1B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440" w:type="dxa"/>
            <w:noWrap/>
            <w:hideMark/>
          </w:tcPr>
          <w:p w14:paraId="394E9F85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</w:tr>
      <w:tr w:rsidR="002F08CA" w:rsidRPr="00183290" w14:paraId="05BEC702" w14:textId="77777777" w:rsidTr="00211C91">
        <w:trPr>
          <w:trHeight w:val="1002"/>
        </w:trPr>
        <w:tc>
          <w:tcPr>
            <w:tcW w:w="1242" w:type="dxa"/>
            <w:shd w:val="clear" w:color="auto" w:fill="F2F2F2" w:themeFill="background1" w:themeFillShade="F2"/>
            <w:hideMark/>
          </w:tcPr>
          <w:p w14:paraId="33627438" w14:textId="77777777" w:rsidR="00211C91" w:rsidRDefault="00183290" w:rsidP="00183290">
            <w:pPr>
              <w:tabs>
                <w:tab w:val="left" w:pos="5760"/>
              </w:tabs>
              <w:rPr>
                <w:rFonts w:cs="Arial"/>
                <w:b/>
                <w:bCs/>
                <w:szCs w:val="22"/>
              </w:rPr>
            </w:pPr>
            <w:r w:rsidRPr="00183290">
              <w:rPr>
                <w:rFonts w:cs="Arial"/>
                <w:b/>
                <w:bCs/>
                <w:szCs w:val="22"/>
              </w:rPr>
              <w:t>Nr. p.k.</w:t>
            </w:r>
          </w:p>
          <w:p w14:paraId="7C484C0A" w14:textId="63114C4D" w:rsidR="00183290" w:rsidRPr="00183290" w:rsidRDefault="00211C91" w:rsidP="00183290">
            <w:pPr>
              <w:tabs>
                <w:tab w:val="left" w:pos="576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(pozīcija)</w:t>
            </w:r>
          </w:p>
        </w:tc>
        <w:tc>
          <w:tcPr>
            <w:tcW w:w="3819" w:type="dxa"/>
            <w:shd w:val="clear" w:color="auto" w:fill="F2F2F2" w:themeFill="background1" w:themeFillShade="F2"/>
            <w:noWrap/>
            <w:hideMark/>
          </w:tcPr>
          <w:p w14:paraId="7C9A19A9" w14:textId="7CBEB685" w:rsidR="00183290" w:rsidRPr="00183290" w:rsidRDefault="00211C91" w:rsidP="00183290">
            <w:pPr>
              <w:tabs>
                <w:tab w:val="left" w:pos="576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Pakalpojuma apraksts</w:t>
            </w:r>
          </w:p>
        </w:tc>
        <w:tc>
          <w:tcPr>
            <w:tcW w:w="1177" w:type="dxa"/>
            <w:shd w:val="clear" w:color="auto" w:fill="F2F2F2" w:themeFill="background1" w:themeFillShade="F2"/>
            <w:hideMark/>
          </w:tcPr>
          <w:p w14:paraId="3ED75651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bCs/>
                <w:szCs w:val="22"/>
              </w:rPr>
            </w:pPr>
            <w:r w:rsidRPr="00183290">
              <w:rPr>
                <w:rFonts w:cs="Arial"/>
                <w:b/>
                <w:bCs/>
                <w:szCs w:val="22"/>
              </w:rPr>
              <w:t>Fiksēta cena, euro bez PVN</w:t>
            </w:r>
          </w:p>
        </w:tc>
        <w:tc>
          <w:tcPr>
            <w:tcW w:w="1177" w:type="dxa"/>
            <w:shd w:val="clear" w:color="auto" w:fill="F2F2F2" w:themeFill="background1" w:themeFillShade="F2"/>
            <w:hideMark/>
          </w:tcPr>
          <w:p w14:paraId="661726E2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bCs/>
                <w:szCs w:val="22"/>
              </w:rPr>
            </w:pPr>
            <w:r w:rsidRPr="00183290">
              <w:rPr>
                <w:rFonts w:cs="Arial"/>
                <w:b/>
                <w:bCs/>
                <w:szCs w:val="22"/>
              </w:rPr>
              <w:t>Cena euro par 1 km, bez PVN</w:t>
            </w:r>
          </w:p>
        </w:tc>
        <w:tc>
          <w:tcPr>
            <w:tcW w:w="2440" w:type="dxa"/>
            <w:shd w:val="clear" w:color="auto" w:fill="F2F2F2" w:themeFill="background1" w:themeFillShade="F2"/>
            <w:hideMark/>
          </w:tcPr>
          <w:p w14:paraId="213B948E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bCs/>
                <w:szCs w:val="22"/>
              </w:rPr>
            </w:pPr>
            <w:r w:rsidRPr="00183290">
              <w:rPr>
                <w:rFonts w:cs="Arial"/>
                <w:b/>
                <w:bCs/>
                <w:szCs w:val="22"/>
              </w:rPr>
              <w:t>Piezīmes, ja nepieciešams</w:t>
            </w:r>
          </w:p>
        </w:tc>
      </w:tr>
      <w:tr w:rsidR="00183290" w:rsidRPr="00183290" w14:paraId="6F093D9D" w14:textId="77777777" w:rsidTr="00211C91">
        <w:trPr>
          <w:trHeight w:val="702"/>
        </w:trPr>
        <w:tc>
          <w:tcPr>
            <w:tcW w:w="1242" w:type="dxa"/>
            <w:noWrap/>
            <w:hideMark/>
          </w:tcPr>
          <w:p w14:paraId="02E54CC8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3819" w:type="dxa"/>
            <w:hideMark/>
          </w:tcPr>
          <w:p w14:paraId="31BF38D9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Cēsis, sēdošs (nestaigājošs) klients (darba dienās 8:00-17:00)</w:t>
            </w:r>
          </w:p>
        </w:tc>
        <w:tc>
          <w:tcPr>
            <w:tcW w:w="1177" w:type="dxa"/>
            <w:noWrap/>
            <w:hideMark/>
          </w:tcPr>
          <w:p w14:paraId="0FF4AC69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1177" w:type="dxa"/>
            <w:vMerge w:val="restart"/>
            <w:shd w:val="clear" w:color="auto" w:fill="F2F2F2" w:themeFill="background1" w:themeFillShade="F2"/>
            <w:noWrap/>
            <w:hideMark/>
          </w:tcPr>
          <w:p w14:paraId="3886FEE1" w14:textId="77777777" w:rsidR="00183290" w:rsidRPr="002F08CA" w:rsidRDefault="00183290" w:rsidP="00183290">
            <w:pPr>
              <w:tabs>
                <w:tab w:val="left" w:pos="5760"/>
              </w:tabs>
              <w:rPr>
                <w:rFonts w:cs="Arial"/>
                <w:b/>
                <w:color w:val="D9D9D9" w:themeColor="background1" w:themeShade="D9"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2DECC333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 </w:t>
            </w:r>
          </w:p>
        </w:tc>
      </w:tr>
      <w:tr w:rsidR="00183290" w:rsidRPr="00183290" w14:paraId="78E084C6" w14:textId="77777777" w:rsidTr="00211C91">
        <w:trPr>
          <w:trHeight w:val="702"/>
        </w:trPr>
        <w:tc>
          <w:tcPr>
            <w:tcW w:w="1242" w:type="dxa"/>
            <w:noWrap/>
            <w:hideMark/>
          </w:tcPr>
          <w:p w14:paraId="508D91D1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3819" w:type="dxa"/>
            <w:hideMark/>
          </w:tcPr>
          <w:p w14:paraId="621FDA69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Cēsis, gulošs klients (darba dienās 8:00-17:00)</w:t>
            </w:r>
          </w:p>
        </w:tc>
        <w:tc>
          <w:tcPr>
            <w:tcW w:w="1177" w:type="dxa"/>
            <w:noWrap/>
            <w:hideMark/>
          </w:tcPr>
          <w:p w14:paraId="7B0AE607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1177" w:type="dxa"/>
            <w:vMerge/>
            <w:shd w:val="clear" w:color="auto" w:fill="F2F2F2" w:themeFill="background1" w:themeFillShade="F2"/>
            <w:hideMark/>
          </w:tcPr>
          <w:p w14:paraId="6C278C5B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440" w:type="dxa"/>
            <w:noWrap/>
            <w:hideMark/>
          </w:tcPr>
          <w:p w14:paraId="44407BF7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 </w:t>
            </w:r>
          </w:p>
        </w:tc>
      </w:tr>
      <w:tr w:rsidR="00183290" w:rsidRPr="00183290" w14:paraId="3534B4D5" w14:textId="77777777" w:rsidTr="00211C91">
        <w:trPr>
          <w:trHeight w:val="702"/>
        </w:trPr>
        <w:tc>
          <w:tcPr>
            <w:tcW w:w="1242" w:type="dxa"/>
            <w:noWrap/>
            <w:hideMark/>
          </w:tcPr>
          <w:p w14:paraId="58529C29" w14:textId="1030B786" w:rsidR="00183290" w:rsidRPr="00183290" w:rsidRDefault="00293E04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</w:t>
            </w:r>
            <w:r w:rsidR="00183290" w:rsidRPr="00183290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3819" w:type="dxa"/>
            <w:hideMark/>
          </w:tcPr>
          <w:p w14:paraId="743DB106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Ārpus Cēsīm, pa visu Latvijas teritoriju, sēdošs (nestaigājošs) klients (darba dienās 8:00-17:00)</w:t>
            </w:r>
          </w:p>
        </w:tc>
        <w:tc>
          <w:tcPr>
            <w:tcW w:w="1177" w:type="dxa"/>
            <w:vMerge w:val="restart"/>
            <w:shd w:val="clear" w:color="auto" w:fill="F2F2F2" w:themeFill="background1" w:themeFillShade="F2"/>
            <w:noWrap/>
            <w:hideMark/>
          </w:tcPr>
          <w:p w14:paraId="7DBD351A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1177" w:type="dxa"/>
            <w:hideMark/>
          </w:tcPr>
          <w:p w14:paraId="5EAB2572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i/>
                <w:iCs/>
                <w:szCs w:val="22"/>
              </w:rPr>
            </w:pPr>
            <w:r w:rsidRPr="00183290">
              <w:rPr>
                <w:rFonts w:cs="Arial"/>
                <w:b/>
                <w:i/>
                <w:iCs/>
                <w:szCs w:val="22"/>
              </w:rPr>
              <w:t> </w:t>
            </w:r>
          </w:p>
        </w:tc>
        <w:tc>
          <w:tcPr>
            <w:tcW w:w="2440" w:type="dxa"/>
            <w:hideMark/>
          </w:tcPr>
          <w:p w14:paraId="66C8821E" w14:textId="3447864A" w:rsidR="00183290" w:rsidRPr="00211C91" w:rsidRDefault="00183290" w:rsidP="00211C91">
            <w:pPr>
              <w:tabs>
                <w:tab w:val="left" w:pos="5760"/>
              </w:tabs>
              <w:rPr>
                <w:rFonts w:cs="Arial"/>
                <w:i/>
                <w:iCs/>
                <w:szCs w:val="22"/>
              </w:rPr>
            </w:pPr>
            <w:r w:rsidRPr="00211C91">
              <w:rPr>
                <w:rFonts w:cs="Arial"/>
                <w:i/>
                <w:iCs/>
                <w:szCs w:val="22"/>
              </w:rPr>
              <w:t>Par katru 1 km, kas ir ārpus Cēsu robežas, pap</w:t>
            </w:r>
            <w:r w:rsidR="002F08CA" w:rsidRPr="00211C91">
              <w:rPr>
                <w:rFonts w:cs="Arial"/>
                <w:i/>
                <w:iCs/>
                <w:szCs w:val="22"/>
              </w:rPr>
              <w:t>i</w:t>
            </w:r>
            <w:r w:rsidRPr="00211C91">
              <w:rPr>
                <w:rFonts w:cs="Arial"/>
                <w:i/>
                <w:iCs/>
                <w:szCs w:val="22"/>
              </w:rPr>
              <w:t xml:space="preserve">ldus atbilstošajai fiksētajai </w:t>
            </w:r>
            <w:r w:rsidR="00211C91" w:rsidRPr="00211C91">
              <w:rPr>
                <w:rFonts w:cs="Arial"/>
                <w:i/>
                <w:iCs/>
                <w:szCs w:val="22"/>
              </w:rPr>
              <w:t>cenai 1.pozīcijā</w:t>
            </w:r>
          </w:p>
        </w:tc>
      </w:tr>
      <w:tr w:rsidR="00183290" w:rsidRPr="00183290" w14:paraId="2F41730F" w14:textId="77777777" w:rsidTr="00211C91">
        <w:trPr>
          <w:trHeight w:val="702"/>
        </w:trPr>
        <w:tc>
          <w:tcPr>
            <w:tcW w:w="1242" w:type="dxa"/>
            <w:noWrap/>
            <w:hideMark/>
          </w:tcPr>
          <w:p w14:paraId="420A137D" w14:textId="09B5AAD4" w:rsidR="00183290" w:rsidRPr="00183290" w:rsidRDefault="00293E04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="00183290" w:rsidRPr="00183290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3819" w:type="dxa"/>
            <w:hideMark/>
          </w:tcPr>
          <w:p w14:paraId="179A8086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Ārpus Cēsīm, pa visu Latvijas teritoriju, gulošs klients (darba dienās 8:00-17:00)</w:t>
            </w:r>
          </w:p>
        </w:tc>
        <w:tc>
          <w:tcPr>
            <w:tcW w:w="1177" w:type="dxa"/>
            <w:vMerge/>
            <w:shd w:val="clear" w:color="auto" w:fill="F2F2F2" w:themeFill="background1" w:themeFillShade="F2"/>
            <w:hideMark/>
          </w:tcPr>
          <w:p w14:paraId="1D414D8D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1177" w:type="dxa"/>
            <w:hideMark/>
          </w:tcPr>
          <w:p w14:paraId="6D48EEE4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i/>
                <w:iCs/>
                <w:szCs w:val="22"/>
              </w:rPr>
            </w:pPr>
            <w:r w:rsidRPr="00183290">
              <w:rPr>
                <w:rFonts w:cs="Arial"/>
                <w:b/>
                <w:i/>
                <w:iCs/>
                <w:szCs w:val="22"/>
              </w:rPr>
              <w:t> </w:t>
            </w:r>
          </w:p>
        </w:tc>
        <w:tc>
          <w:tcPr>
            <w:tcW w:w="2440" w:type="dxa"/>
            <w:hideMark/>
          </w:tcPr>
          <w:p w14:paraId="22018469" w14:textId="77ED3F38" w:rsidR="00183290" w:rsidRPr="00211C91" w:rsidRDefault="00183290" w:rsidP="00211C91">
            <w:pPr>
              <w:tabs>
                <w:tab w:val="left" w:pos="5760"/>
              </w:tabs>
              <w:rPr>
                <w:rFonts w:cs="Arial"/>
                <w:i/>
                <w:iCs/>
                <w:szCs w:val="22"/>
              </w:rPr>
            </w:pPr>
            <w:r w:rsidRPr="00211C91">
              <w:rPr>
                <w:rFonts w:cs="Arial"/>
                <w:i/>
                <w:iCs/>
                <w:szCs w:val="22"/>
              </w:rPr>
              <w:t>Par katru 1 km, kas ir ārpus Cēsu robežas, pap</w:t>
            </w:r>
            <w:r w:rsidR="002F08CA" w:rsidRPr="00211C91">
              <w:rPr>
                <w:rFonts w:cs="Arial"/>
                <w:i/>
                <w:iCs/>
                <w:szCs w:val="22"/>
              </w:rPr>
              <w:t>i</w:t>
            </w:r>
            <w:r w:rsidRPr="00211C91">
              <w:rPr>
                <w:rFonts w:cs="Arial"/>
                <w:i/>
                <w:iCs/>
                <w:szCs w:val="22"/>
              </w:rPr>
              <w:t xml:space="preserve">ldus atbilstošajai fiksētajai </w:t>
            </w:r>
            <w:r w:rsidR="00211C91" w:rsidRPr="00211C91">
              <w:rPr>
                <w:rFonts w:cs="Arial"/>
                <w:i/>
                <w:iCs/>
                <w:szCs w:val="22"/>
              </w:rPr>
              <w:t>cenai 2.pozīcijā</w:t>
            </w:r>
          </w:p>
        </w:tc>
      </w:tr>
      <w:tr w:rsidR="00183290" w:rsidRPr="00183290" w14:paraId="6DC0E2CB" w14:textId="77777777" w:rsidTr="00211C91">
        <w:trPr>
          <w:trHeight w:val="315"/>
        </w:trPr>
        <w:tc>
          <w:tcPr>
            <w:tcW w:w="1242" w:type="dxa"/>
            <w:noWrap/>
            <w:hideMark/>
          </w:tcPr>
          <w:p w14:paraId="7CE7C1CA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3819" w:type="dxa"/>
            <w:noWrap/>
            <w:hideMark/>
          </w:tcPr>
          <w:p w14:paraId="62025D30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1177" w:type="dxa"/>
            <w:noWrap/>
            <w:hideMark/>
          </w:tcPr>
          <w:p w14:paraId="0FBDEF8E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1177" w:type="dxa"/>
            <w:noWrap/>
            <w:hideMark/>
          </w:tcPr>
          <w:p w14:paraId="049BCA65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440" w:type="dxa"/>
            <w:noWrap/>
            <w:hideMark/>
          </w:tcPr>
          <w:p w14:paraId="67B033D2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</w:tr>
      <w:tr w:rsidR="002F08CA" w:rsidRPr="00183290" w14:paraId="0C9B3BB1" w14:textId="77777777" w:rsidTr="00211C91">
        <w:trPr>
          <w:trHeight w:val="1002"/>
        </w:trPr>
        <w:tc>
          <w:tcPr>
            <w:tcW w:w="1242" w:type="dxa"/>
            <w:shd w:val="clear" w:color="auto" w:fill="F2F2F2" w:themeFill="background1" w:themeFillShade="F2"/>
            <w:hideMark/>
          </w:tcPr>
          <w:p w14:paraId="1BC967FB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bCs/>
                <w:szCs w:val="22"/>
              </w:rPr>
            </w:pPr>
            <w:r w:rsidRPr="00183290">
              <w:rPr>
                <w:rFonts w:cs="Arial"/>
                <w:b/>
                <w:bCs/>
                <w:szCs w:val="22"/>
              </w:rPr>
              <w:lastRenderedPageBreak/>
              <w:t>Nr. p.k.</w:t>
            </w:r>
          </w:p>
        </w:tc>
        <w:tc>
          <w:tcPr>
            <w:tcW w:w="3819" w:type="dxa"/>
            <w:shd w:val="clear" w:color="auto" w:fill="F2F2F2" w:themeFill="background1" w:themeFillShade="F2"/>
            <w:noWrap/>
            <w:hideMark/>
          </w:tcPr>
          <w:p w14:paraId="18A6C0C2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bCs/>
                <w:szCs w:val="22"/>
              </w:rPr>
            </w:pPr>
            <w:r w:rsidRPr="00183290">
              <w:rPr>
                <w:rFonts w:cs="Arial"/>
                <w:b/>
                <w:bCs/>
                <w:szCs w:val="22"/>
              </w:rPr>
              <w:t>Papildus pakalpojumi</w:t>
            </w:r>
          </w:p>
        </w:tc>
        <w:tc>
          <w:tcPr>
            <w:tcW w:w="1177" w:type="dxa"/>
            <w:shd w:val="clear" w:color="auto" w:fill="F2F2F2" w:themeFill="background1" w:themeFillShade="F2"/>
            <w:hideMark/>
          </w:tcPr>
          <w:p w14:paraId="503D8B46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bCs/>
                <w:szCs w:val="22"/>
              </w:rPr>
            </w:pPr>
            <w:r w:rsidRPr="00183290">
              <w:rPr>
                <w:rFonts w:cs="Arial"/>
                <w:b/>
                <w:bCs/>
                <w:szCs w:val="22"/>
              </w:rPr>
              <w:t>Cena, euro bez PVN</w:t>
            </w:r>
          </w:p>
        </w:tc>
        <w:tc>
          <w:tcPr>
            <w:tcW w:w="3617" w:type="dxa"/>
            <w:gridSpan w:val="2"/>
            <w:shd w:val="clear" w:color="auto" w:fill="F2F2F2" w:themeFill="background1" w:themeFillShade="F2"/>
            <w:hideMark/>
          </w:tcPr>
          <w:p w14:paraId="6414CA21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bCs/>
                <w:szCs w:val="22"/>
              </w:rPr>
            </w:pPr>
            <w:r w:rsidRPr="00183290">
              <w:rPr>
                <w:rFonts w:cs="Arial"/>
                <w:b/>
                <w:bCs/>
                <w:szCs w:val="22"/>
              </w:rPr>
              <w:t>Piezīmes, ja nepieciešams</w:t>
            </w:r>
          </w:p>
        </w:tc>
      </w:tr>
      <w:tr w:rsidR="00183290" w:rsidRPr="00183290" w14:paraId="4AAB6BF6" w14:textId="77777777" w:rsidTr="00211C91">
        <w:trPr>
          <w:trHeight w:val="702"/>
        </w:trPr>
        <w:tc>
          <w:tcPr>
            <w:tcW w:w="1242" w:type="dxa"/>
            <w:noWrap/>
            <w:hideMark/>
          </w:tcPr>
          <w:p w14:paraId="3A4DB7C3" w14:textId="283605B5" w:rsidR="00183290" w:rsidRPr="00183290" w:rsidRDefault="00293E04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="00183290" w:rsidRPr="00183290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3819" w:type="dxa"/>
            <w:hideMark/>
          </w:tcPr>
          <w:p w14:paraId="528F9219" w14:textId="3AD97392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Sēdoša (ne</w:t>
            </w:r>
            <w:r w:rsidR="002F08CA">
              <w:rPr>
                <w:rFonts w:cs="Arial"/>
                <w:b/>
                <w:szCs w:val="22"/>
              </w:rPr>
              <w:t>s</w:t>
            </w:r>
            <w:r w:rsidRPr="00183290">
              <w:rPr>
                <w:rFonts w:cs="Arial"/>
                <w:b/>
                <w:szCs w:val="22"/>
              </w:rPr>
              <w:t>taigājoša) klienta pacelšana līdz dzīvoklim (pa trepēm), cena euro par katru stāvu</w:t>
            </w:r>
          </w:p>
        </w:tc>
        <w:tc>
          <w:tcPr>
            <w:tcW w:w="1177" w:type="dxa"/>
            <w:noWrap/>
            <w:hideMark/>
          </w:tcPr>
          <w:p w14:paraId="68E4B640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3617" w:type="dxa"/>
            <w:gridSpan w:val="2"/>
            <w:noWrap/>
            <w:hideMark/>
          </w:tcPr>
          <w:p w14:paraId="2930A80B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 </w:t>
            </w:r>
          </w:p>
        </w:tc>
      </w:tr>
      <w:tr w:rsidR="00183290" w:rsidRPr="00183290" w14:paraId="6AC4A4ED" w14:textId="77777777" w:rsidTr="00211C91">
        <w:trPr>
          <w:trHeight w:val="702"/>
        </w:trPr>
        <w:tc>
          <w:tcPr>
            <w:tcW w:w="1242" w:type="dxa"/>
            <w:noWrap/>
            <w:hideMark/>
          </w:tcPr>
          <w:p w14:paraId="2D599E86" w14:textId="12252FA9" w:rsidR="00183290" w:rsidRPr="00183290" w:rsidRDefault="00293E04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6.</w:t>
            </w:r>
          </w:p>
        </w:tc>
        <w:tc>
          <w:tcPr>
            <w:tcW w:w="3819" w:type="dxa"/>
            <w:hideMark/>
          </w:tcPr>
          <w:p w14:paraId="62235292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Guloša klienta pacelšana līdz dzīvoklim (pa trepēm), cena euro par katru stāvu</w:t>
            </w:r>
          </w:p>
        </w:tc>
        <w:tc>
          <w:tcPr>
            <w:tcW w:w="1177" w:type="dxa"/>
            <w:noWrap/>
            <w:hideMark/>
          </w:tcPr>
          <w:p w14:paraId="0023875B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3617" w:type="dxa"/>
            <w:gridSpan w:val="2"/>
            <w:noWrap/>
            <w:hideMark/>
          </w:tcPr>
          <w:p w14:paraId="6E0C5924" w14:textId="77777777" w:rsidR="00183290" w:rsidRPr="00183290" w:rsidRDefault="00183290" w:rsidP="0018329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  <w:r w:rsidRPr="00183290">
              <w:rPr>
                <w:rFonts w:cs="Arial"/>
                <w:b/>
                <w:szCs w:val="22"/>
              </w:rPr>
              <w:t> </w:t>
            </w:r>
          </w:p>
        </w:tc>
      </w:tr>
    </w:tbl>
    <w:p w14:paraId="6E8B9C25" w14:textId="77777777" w:rsidR="00183290" w:rsidRDefault="00183290" w:rsidP="00183290">
      <w:pPr>
        <w:tabs>
          <w:tab w:val="left" w:pos="5760"/>
        </w:tabs>
        <w:rPr>
          <w:rFonts w:cs="Arial"/>
          <w:b/>
          <w:szCs w:val="22"/>
        </w:rPr>
      </w:pPr>
    </w:p>
    <w:p w14:paraId="7CF236D1" w14:textId="77777777" w:rsidR="00183290" w:rsidRPr="00183290" w:rsidRDefault="00183290" w:rsidP="00183290">
      <w:pPr>
        <w:tabs>
          <w:tab w:val="left" w:pos="5760"/>
        </w:tabs>
        <w:rPr>
          <w:rFonts w:cs="Arial"/>
          <w:b/>
          <w:szCs w:val="22"/>
        </w:rPr>
      </w:pPr>
    </w:p>
    <w:p w14:paraId="2EB0A620" w14:textId="7673AEBF" w:rsidR="00EB6AB4" w:rsidRDefault="00EB6AB4" w:rsidP="00EB6AB4"/>
    <w:p w14:paraId="474586C7" w14:textId="77777777" w:rsidR="00223C01" w:rsidRDefault="00223C01" w:rsidP="00EB6AB4"/>
    <w:p w14:paraId="51506A51" w14:textId="77777777" w:rsidR="00223C01" w:rsidRDefault="00223C01" w:rsidP="00EB6AB4"/>
    <w:p w14:paraId="150B8018" w14:textId="77777777" w:rsidR="00223C01" w:rsidRDefault="00223C01" w:rsidP="00EB6AB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6325"/>
      </w:tblGrid>
      <w:tr w:rsidR="008013C9" w:rsidRPr="008013C9" w14:paraId="7FB05E97" w14:textId="77777777" w:rsidTr="005E128F">
        <w:trPr>
          <w:trHeight w:val="170"/>
          <w:jc w:val="center"/>
        </w:trPr>
        <w:tc>
          <w:tcPr>
            <w:tcW w:w="2968" w:type="dxa"/>
            <w:shd w:val="pct5" w:color="auto" w:fill="FFFFFF"/>
          </w:tcPr>
          <w:p w14:paraId="1EB4563C" w14:textId="77777777" w:rsidR="008013C9" w:rsidRPr="008013C9" w:rsidRDefault="008013C9" w:rsidP="008013C9">
            <w:pPr>
              <w:rPr>
                <w:b/>
              </w:rPr>
            </w:pPr>
            <w:r w:rsidRPr="008013C9">
              <w:rPr>
                <w:b/>
              </w:rPr>
              <w:t>Vārds, uzvārds, amats</w:t>
            </w:r>
          </w:p>
        </w:tc>
        <w:tc>
          <w:tcPr>
            <w:tcW w:w="6325" w:type="dxa"/>
          </w:tcPr>
          <w:p w14:paraId="075D0142" w14:textId="77777777" w:rsidR="008013C9" w:rsidRPr="008013C9" w:rsidRDefault="008013C9" w:rsidP="008013C9"/>
          <w:p w14:paraId="16060311" w14:textId="77777777" w:rsidR="008013C9" w:rsidRPr="008013C9" w:rsidRDefault="008013C9" w:rsidP="008013C9"/>
        </w:tc>
      </w:tr>
      <w:tr w:rsidR="008013C9" w:rsidRPr="008013C9" w14:paraId="61216B26" w14:textId="77777777" w:rsidTr="005E128F">
        <w:trPr>
          <w:trHeight w:val="192"/>
          <w:jc w:val="center"/>
        </w:trPr>
        <w:tc>
          <w:tcPr>
            <w:tcW w:w="2968" w:type="dxa"/>
            <w:shd w:val="pct5" w:color="auto" w:fill="FFFFFF"/>
          </w:tcPr>
          <w:p w14:paraId="2C29C8A2" w14:textId="77777777" w:rsidR="008013C9" w:rsidRPr="008013C9" w:rsidRDefault="008013C9" w:rsidP="008013C9">
            <w:pPr>
              <w:rPr>
                <w:b/>
              </w:rPr>
            </w:pPr>
            <w:r w:rsidRPr="008013C9">
              <w:rPr>
                <w:b/>
              </w:rPr>
              <w:t>Paraksts</w:t>
            </w:r>
          </w:p>
        </w:tc>
        <w:tc>
          <w:tcPr>
            <w:tcW w:w="6325" w:type="dxa"/>
          </w:tcPr>
          <w:p w14:paraId="5A02B967" w14:textId="77777777" w:rsidR="008013C9" w:rsidRPr="008013C9" w:rsidRDefault="008013C9" w:rsidP="008013C9"/>
          <w:p w14:paraId="358F9A5B" w14:textId="77777777" w:rsidR="008013C9" w:rsidRPr="008013C9" w:rsidRDefault="008013C9" w:rsidP="008013C9"/>
        </w:tc>
      </w:tr>
      <w:tr w:rsidR="008013C9" w:rsidRPr="008013C9" w14:paraId="7494522B" w14:textId="77777777" w:rsidTr="005E128F">
        <w:trPr>
          <w:trHeight w:val="156"/>
          <w:jc w:val="center"/>
        </w:trPr>
        <w:tc>
          <w:tcPr>
            <w:tcW w:w="2968" w:type="dxa"/>
            <w:shd w:val="pct5" w:color="auto" w:fill="FFFFFF"/>
          </w:tcPr>
          <w:p w14:paraId="5A1885B1" w14:textId="77777777" w:rsidR="008013C9" w:rsidRPr="008013C9" w:rsidRDefault="008013C9" w:rsidP="008013C9">
            <w:pPr>
              <w:rPr>
                <w:b/>
              </w:rPr>
            </w:pPr>
            <w:r w:rsidRPr="008013C9">
              <w:rPr>
                <w:b/>
              </w:rPr>
              <w:t>Datums</w:t>
            </w:r>
          </w:p>
        </w:tc>
        <w:tc>
          <w:tcPr>
            <w:tcW w:w="6325" w:type="dxa"/>
          </w:tcPr>
          <w:p w14:paraId="79CDBEEC" w14:textId="77777777" w:rsidR="008013C9" w:rsidRPr="008013C9" w:rsidRDefault="008013C9" w:rsidP="008013C9"/>
          <w:p w14:paraId="65226BF4" w14:textId="77777777" w:rsidR="008013C9" w:rsidRPr="008013C9" w:rsidRDefault="008013C9" w:rsidP="008013C9"/>
        </w:tc>
      </w:tr>
    </w:tbl>
    <w:p w14:paraId="7921365A" w14:textId="77777777" w:rsidR="008013C9" w:rsidRPr="008013C9" w:rsidRDefault="008013C9" w:rsidP="008013C9">
      <w:r w:rsidRPr="008013C9">
        <w:t xml:space="preserve"> </w:t>
      </w:r>
    </w:p>
    <w:p w14:paraId="0A2F08EB" w14:textId="77777777" w:rsidR="008013C9" w:rsidRPr="008013C9" w:rsidRDefault="008013C9" w:rsidP="008013C9">
      <w:r w:rsidRPr="008013C9">
        <w:rPr>
          <w:i/>
        </w:rPr>
        <w:t>(Paraksta pretendenta paraksttiesīgā amatpersona vai pilnvarotā persona (pievienot pilnvaru)</w:t>
      </w:r>
    </w:p>
    <w:p w14:paraId="753DC3F3" w14:textId="77777777" w:rsidR="00223C01" w:rsidRDefault="00223C01" w:rsidP="00EB6AB4"/>
    <w:p w14:paraId="5D933A0F" w14:textId="77777777" w:rsidR="00223C01" w:rsidRDefault="00223C01" w:rsidP="00EB6AB4"/>
    <w:p w14:paraId="74C210A0" w14:textId="77777777" w:rsidR="00223C01" w:rsidRDefault="00223C01" w:rsidP="00EB6AB4"/>
    <w:p w14:paraId="66E600CC" w14:textId="77777777" w:rsidR="00183290" w:rsidRDefault="00183290" w:rsidP="00EB6AB4"/>
    <w:p w14:paraId="20B98055" w14:textId="77777777" w:rsidR="00183290" w:rsidRDefault="00183290" w:rsidP="00EB6AB4"/>
    <w:p w14:paraId="077CF7C7" w14:textId="77777777" w:rsidR="00183290" w:rsidRDefault="00183290" w:rsidP="00EB6AB4"/>
    <w:p w14:paraId="603A37ED" w14:textId="77777777" w:rsidR="00183290" w:rsidRDefault="00183290" w:rsidP="00EB6AB4"/>
    <w:p w14:paraId="34806680" w14:textId="77777777" w:rsidR="00183290" w:rsidRDefault="00183290" w:rsidP="00EB6AB4"/>
    <w:p w14:paraId="3CE90974" w14:textId="77777777" w:rsidR="00183290" w:rsidRDefault="00183290" w:rsidP="00EB6AB4"/>
    <w:p w14:paraId="531C6F85" w14:textId="77777777" w:rsidR="00183290" w:rsidRDefault="00183290" w:rsidP="00EB6AB4"/>
    <w:p w14:paraId="04EF2CFE" w14:textId="77777777" w:rsidR="00183290" w:rsidRDefault="00183290" w:rsidP="00EB6AB4"/>
    <w:p w14:paraId="669DC06C" w14:textId="77777777" w:rsidR="00183290" w:rsidRDefault="00183290" w:rsidP="00EB6AB4"/>
    <w:p w14:paraId="4CEBD942" w14:textId="77777777" w:rsidR="00183290" w:rsidRDefault="00183290" w:rsidP="00EB6AB4"/>
    <w:p w14:paraId="0EFA93A5" w14:textId="77777777" w:rsidR="00183290" w:rsidRDefault="00183290" w:rsidP="00EB6AB4"/>
    <w:p w14:paraId="3DFECC2D" w14:textId="77777777" w:rsidR="00183290" w:rsidRDefault="00183290" w:rsidP="00EB6AB4"/>
    <w:p w14:paraId="72EBACC4" w14:textId="77777777" w:rsidR="00183290" w:rsidRDefault="00183290" w:rsidP="00EB6AB4"/>
    <w:p w14:paraId="564FD3E9" w14:textId="77777777" w:rsidR="00183290" w:rsidRDefault="00183290" w:rsidP="00EB6AB4"/>
    <w:p w14:paraId="4F818376" w14:textId="77777777" w:rsidR="00183290" w:rsidRDefault="00183290" w:rsidP="00EB6AB4"/>
    <w:p w14:paraId="369D1C56" w14:textId="77777777" w:rsidR="00183290" w:rsidRDefault="00183290" w:rsidP="00EB6AB4"/>
    <w:p w14:paraId="4454DA3F" w14:textId="77777777" w:rsidR="00183290" w:rsidRDefault="00183290" w:rsidP="00EB6AB4"/>
    <w:p w14:paraId="064575E9" w14:textId="77777777" w:rsidR="00183290" w:rsidRDefault="00183290" w:rsidP="00EB6AB4"/>
    <w:p w14:paraId="31C92903" w14:textId="77777777" w:rsidR="00183290" w:rsidRDefault="00183290" w:rsidP="00EB6AB4"/>
    <w:p w14:paraId="0D3728DE" w14:textId="77777777" w:rsidR="00183290" w:rsidRDefault="00183290" w:rsidP="00EB6AB4"/>
    <w:p w14:paraId="3B112C2F" w14:textId="77777777" w:rsidR="002F08CA" w:rsidRDefault="002F08CA" w:rsidP="00EB6AB4"/>
    <w:p w14:paraId="1CD8D527" w14:textId="77777777" w:rsidR="002F08CA" w:rsidRDefault="002F08CA" w:rsidP="00EB6AB4"/>
    <w:p w14:paraId="4575F6FC" w14:textId="77777777" w:rsidR="002F08CA" w:rsidRDefault="002F08CA" w:rsidP="00EB6AB4"/>
    <w:p w14:paraId="5990F5C4" w14:textId="77777777" w:rsidR="002F08CA" w:rsidRDefault="002F08CA" w:rsidP="00EB6AB4"/>
    <w:p w14:paraId="29314056" w14:textId="77777777" w:rsidR="002F08CA" w:rsidRDefault="002F08CA" w:rsidP="00EB6AB4"/>
    <w:p w14:paraId="617DFECE" w14:textId="77777777" w:rsidR="002F08CA" w:rsidRDefault="002F08CA" w:rsidP="00EB6AB4"/>
    <w:p w14:paraId="79F208B0" w14:textId="77777777" w:rsidR="00223C01" w:rsidRPr="00DD2CB1" w:rsidRDefault="00223C01" w:rsidP="00223C01">
      <w:pPr>
        <w:keepNext/>
        <w:tabs>
          <w:tab w:val="left" w:pos="720"/>
        </w:tabs>
        <w:suppressAutoHyphens/>
        <w:spacing w:before="240" w:after="60"/>
        <w:jc w:val="right"/>
        <w:outlineLvl w:val="3"/>
        <w:rPr>
          <w:b/>
          <w:bCs/>
          <w:lang w:eastAsia="zh-CN"/>
        </w:rPr>
      </w:pPr>
      <w:r w:rsidRPr="00DD2CB1">
        <w:rPr>
          <w:b/>
          <w:bCs/>
          <w:lang w:eastAsia="zh-CN"/>
        </w:rPr>
        <w:lastRenderedPageBreak/>
        <w:t>Pielikums Nr.2</w:t>
      </w:r>
    </w:p>
    <w:p w14:paraId="6CDBA39B" w14:textId="77777777" w:rsidR="002F08CA" w:rsidRDefault="00DD2CB1" w:rsidP="00183290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val="es-ES" w:eastAsia="en-US"/>
        </w:rPr>
      </w:pPr>
      <w:r w:rsidRPr="00DD2CB1">
        <w:rPr>
          <w:rFonts w:eastAsia="Arial Unicode MS"/>
          <w:bCs/>
          <w:sz w:val="20"/>
          <w:szCs w:val="20"/>
          <w:lang w:eastAsia="en-US"/>
        </w:rPr>
        <w:t>Cenu aptaujas “</w:t>
      </w:r>
      <w:r w:rsidR="00183290" w:rsidRPr="002F08CA">
        <w:rPr>
          <w:rFonts w:eastAsia="Arial Unicode MS"/>
          <w:bCs/>
          <w:sz w:val="20"/>
          <w:szCs w:val="20"/>
          <w:lang w:val="es-ES" w:eastAsia="en-US"/>
        </w:rPr>
        <w:t>Par specializētajiem transporta pakalpojumiem COVID-19</w:t>
      </w:r>
    </w:p>
    <w:p w14:paraId="5FE0C00C" w14:textId="58A17695" w:rsidR="00DD2CB1" w:rsidRPr="00DD2CB1" w:rsidRDefault="00183290" w:rsidP="00183290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eastAsia="en-US"/>
        </w:rPr>
      </w:pPr>
      <w:r w:rsidRPr="002F08CA">
        <w:rPr>
          <w:rFonts w:eastAsia="Arial Unicode MS"/>
          <w:bCs/>
          <w:sz w:val="20"/>
          <w:szCs w:val="20"/>
          <w:lang w:val="es-ES" w:eastAsia="en-US"/>
        </w:rPr>
        <w:t xml:space="preserve"> pozitīvu cilvēku</w:t>
      </w:r>
      <w:r w:rsidR="00211C91">
        <w:rPr>
          <w:rFonts w:eastAsia="Arial Unicode MS"/>
          <w:bCs/>
          <w:sz w:val="20"/>
          <w:szCs w:val="20"/>
          <w:lang w:val="es-ES" w:eastAsia="en-US"/>
        </w:rPr>
        <w:t>, cilvēku</w:t>
      </w:r>
      <w:r w:rsidRPr="002F08CA">
        <w:rPr>
          <w:rFonts w:eastAsia="Arial Unicode MS"/>
          <w:bCs/>
          <w:sz w:val="20"/>
          <w:szCs w:val="20"/>
          <w:lang w:val="es-ES" w:eastAsia="en-US"/>
        </w:rPr>
        <w:t xml:space="preserve"> ar īpašām vajadzībām, kustību traucējumiem pārvadāšanai</w:t>
      </w:r>
      <w:r w:rsidR="00DD2CB1" w:rsidRPr="002F08CA">
        <w:rPr>
          <w:rFonts w:eastAsia="Arial Unicode MS"/>
          <w:bCs/>
          <w:sz w:val="20"/>
          <w:szCs w:val="20"/>
          <w:lang w:eastAsia="en-US"/>
        </w:rPr>
        <w:t>”</w:t>
      </w:r>
      <w:r w:rsidR="00DD2CB1" w:rsidRPr="00DD2CB1">
        <w:rPr>
          <w:rFonts w:eastAsia="Arial Unicode MS"/>
          <w:bCs/>
          <w:sz w:val="20"/>
          <w:szCs w:val="20"/>
          <w:lang w:eastAsia="en-US"/>
        </w:rPr>
        <w:t xml:space="preserve"> uzaicinājumam</w:t>
      </w:r>
    </w:p>
    <w:p w14:paraId="0BCAB4DA" w14:textId="1D42B651" w:rsidR="00DD2CB1" w:rsidRPr="00DD2CB1" w:rsidRDefault="00DD2CB1" w:rsidP="00DD2CB1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eastAsia="en-US"/>
        </w:rPr>
      </w:pPr>
      <w:r w:rsidRPr="00DD2CB1">
        <w:rPr>
          <w:rFonts w:eastAsia="Arial Unicode MS"/>
          <w:bCs/>
          <w:sz w:val="20"/>
          <w:szCs w:val="20"/>
          <w:lang w:eastAsia="en-US"/>
        </w:rPr>
        <w:t>(ID Nr. CK  2021/1</w:t>
      </w:r>
      <w:r w:rsidR="00183290">
        <w:rPr>
          <w:rFonts w:eastAsia="Arial Unicode MS"/>
          <w:bCs/>
          <w:sz w:val="20"/>
          <w:szCs w:val="20"/>
          <w:lang w:eastAsia="en-US"/>
        </w:rPr>
        <w:t>5</w:t>
      </w:r>
      <w:r w:rsidRPr="00DD2CB1">
        <w:rPr>
          <w:rFonts w:eastAsia="Arial Unicode MS"/>
          <w:bCs/>
          <w:sz w:val="20"/>
          <w:szCs w:val="20"/>
          <w:lang w:eastAsia="en-US"/>
        </w:rPr>
        <w:t>/CA)</w:t>
      </w:r>
    </w:p>
    <w:p w14:paraId="5544490A" w14:textId="77777777" w:rsidR="00223C01" w:rsidRPr="00EA6FC5" w:rsidRDefault="00223C01" w:rsidP="00223C01">
      <w:pPr>
        <w:suppressAutoHyphens/>
        <w:autoSpaceDE w:val="0"/>
        <w:jc w:val="both"/>
        <w:rPr>
          <w:rFonts w:eastAsia="Calibri"/>
          <w:color w:val="000000"/>
          <w:lang w:eastAsia="zh-CN"/>
        </w:rPr>
      </w:pP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b/>
          <w:bCs/>
          <w:color w:val="000000"/>
          <w:lang w:eastAsia="zh-CN"/>
        </w:rPr>
        <w:softHyphen/>
      </w:r>
      <w:r w:rsidRPr="00EA6FC5">
        <w:rPr>
          <w:rFonts w:eastAsia="Calibri"/>
          <w:i/>
          <w:iCs/>
          <w:color w:val="000000"/>
          <w:sz w:val="20"/>
          <w:szCs w:val="20"/>
          <w:lang w:eastAsia="zh-CN"/>
        </w:rPr>
        <w:t xml:space="preserve"> </w:t>
      </w:r>
    </w:p>
    <w:p w14:paraId="00E0D54F" w14:textId="0D6CB16B" w:rsidR="00DD2CB1" w:rsidRPr="00FC5685" w:rsidRDefault="00DD2CB1" w:rsidP="00DD2CB1">
      <w:pPr>
        <w:suppressAutoHyphens/>
        <w:jc w:val="center"/>
        <w:rPr>
          <w:b/>
          <w:caps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T</w:t>
      </w:r>
      <w:r w:rsidR="008013C9" w:rsidRPr="00FC5685">
        <w:rPr>
          <w:b/>
          <w:caps/>
          <w:sz w:val="28"/>
          <w:szCs w:val="28"/>
          <w:lang w:eastAsia="zh-CN"/>
        </w:rPr>
        <w:t>ehniskā specifikācija</w:t>
      </w:r>
    </w:p>
    <w:p w14:paraId="11B5A36B" w14:textId="77777777" w:rsidR="002F08CA" w:rsidRDefault="002F08CA" w:rsidP="00DD2CB1">
      <w:pPr>
        <w:suppressAutoHyphens/>
        <w:jc w:val="center"/>
        <w:rPr>
          <w:b/>
          <w:sz w:val="28"/>
          <w:szCs w:val="28"/>
          <w:lang w:eastAsia="zh-CN"/>
        </w:rPr>
      </w:pPr>
    </w:p>
    <w:p w14:paraId="4F7DB669" w14:textId="69A72B7B" w:rsidR="002F08CA" w:rsidRPr="002F08CA" w:rsidRDefault="002F08CA" w:rsidP="002F08CA">
      <w:pPr>
        <w:spacing w:after="160"/>
        <w:rPr>
          <w:rFonts w:eastAsia="Calibri"/>
          <w:b/>
          <w:lang w:eastAsia="en-US"/>
        </w:rPr>
      </w:pPr>
      <w:bookmarkStart w:id="0" w:name="_Hlk17366089"/>
      <w:r w:rsidRPr="002F08CA">
        <w:rPr>
          <w:rFonts w:eastAsia="Calibri"/>
          <w:b/>
          <w:lang w:eastAsia="en-US"/>
        </w:rPr>
        <w:t xml:space="preserve">Pakalpojuma </w:t>
      </w:r>
      <w:bookmarkEnd w:id="0"/>
      <w:r w:rsidRPr="002F08CA">
        <w:rPr>
          <w:rFonts w:eastAsia="Calibri"/>
          <w:b/>
          <w:lang w:eastAsia="en-US"/>
        </w:rPr>
        <w:t>apjoms</w:t>
      </w:r>
      <w:r>
        <w:rPr>
          <w:rFonts w:eastAsia="Calibri"/>
          <w:b/>
          <w:lang w:eastAsia="en-US"/>
        </w:rPr>
        <w:t>:</w:t>
      </w:r>
      <w:r w:rsidRPr="002F08CA">
        <w:rPr>
          <w:rFonts w:eastAsia="Calibri"/>
          <w:b/>
          <w:lang w:eastAsia="en-US"/>
        </w:rPr>
        <w:t xml:space="preserve"> </w:t>
      </w:r>
    </w:p>
    <w:p w14:paraId="24CBB1F6" w14:textId="2E242B4C" w:rsidR="002F08CA" w:rsidRPr="002F08CA" w:rsidRDefault="002F08CA" w:rsidP="002F08CA">
      <w:pPr>
        <w:ind w:firstLine="720"/>
        <w:jc w:val="both"/>
        <w:rPr>
          <w:rFonts w:eastAsia="Calibri"/>
          <w:lang w:eastAsia="en-US"/>
        </w:rPr>
      </w:pPr>
      <w:r w:rsidRPr="002F08CA">
        <w:rPr>
          <w:bCs/>
          <w:color w:val="000000"/>
          <w:lang w:eastAsia="en-US"/>
        </w:rPr>
        <w:t>Cilvēku (klientu), kuri ir COVID-19 pozitīvi</w:t>
      </w:r>
      <w:r w:rsidR="00211C91">
        <w:rPr>
          <w:bCs/>
          <w:color w:val="000000"/>
          <w:lang w:eastAsia="en-US"/>
        </w:rPr>
        <w:t>,</w:t>
      </w:r>
      <w:r w:rsidRPr="002F08CA">
        <w:rPr>
          <w:bCs/>
          <w:color w:val="000000"/>
          <w:lang w:eastAsia="en-US"/>
        </w:rPr>
        <w:t xml:space="preserve"> </w:t>
      </w:r>
      <w:r w:rsidR="00211C91">
        <w:rPr>
          <w:bCs/>
          <w:color w:val="000000"/>
          <w:lang w:eastAsia="en-US"/>
        </w:rPr>
        <w:t>cilvēku</w:t>
      </w:r>
      <w:r w:rsidRPr="002F08CA">
        <w:rPr>
          <w:bCs/>
          <w:color w:val="000000"/>
          <w:lang w:eastAsia="en-US"/>
        </w:rPr>
        <w:t xml:space="preserve"> ar īpašām vajadzībām, kustību traucējumiem, pārvadāšana no</w:t>
      </w:r>
      <w:r w:rsidRPr="002F08CA">
        <w:rPr>
          <w:rFonts w:eastAsia="Calibri"/>
          <w:lang w:eastAsia="en-US"/>
        </w:rPr>
        <w:t xml:space="preserve"> SIA “Cēsu klīnika” uz dzīvesvietu</w:t>
      </w:r>
      <w:bookmarkStart w:id="1" w:name="_GoBack"/>
      <w:bookmarkEnd w:id="1"/>
      <w:r w:rsidRPr="002F08CA">
        <w:rPr>
          <w:rFonts w:eastAsia="Calibri"/>
          <w:lang w:eastAsia="en-US"/>
        </w:rPr>
        <w:t xml:space="preserve"> pa visu Latviju.</w:t>
      </w:r>
    </w:p>
    <w:p w14:paraId="3576FFB6" w14:textId="77777777" w:rsidR="002F08CA" w:rsidRPr="002F08CA" w:rsidRDefault="002F08CA" w:rsidP="002F08CA">
      <w:pPr>
        <w:jc w:val="both"/>
        <w:rPr>
          <w:rFonts w:eastAsia="Calibri"/>
          <w:lang w:eastAsia="en-US"/>
        </w:rPr>
      </w:pPr>
    </w:p>
    <w:p w14:paraId="313CBEB0" w14:textId="77777777" w:rsidR="002F08CA" w:rsidRPr="002F08CA" w:rsidRDefault="002F08CA" w:rsidP="002F08CA">
      <w:pPr>
        <w:spacing w:after="160"/>
        <w:rPr>
          <w:rFonts w:eastAsia="Calibri"/>
          <w:lang w:eastAsia="en-US"/>
        </w:rPr>
      </w:pPr>
      <w:r w:rsidRPr="002F08CA">
        <w:rPr>
          <w:rFonts w:eastAsia="Calibri"/>
          <w:b/>
          <w:lang w:eastAsia="en-US"/>
        </w:rPr>
        <w:t>Prasības pretendentiem:</w:t>
      </w:r>
      <w:r w:rsidRPr="002F08CA">
        <w:rPr>
          <w:rFonts w:eastAsia="Calibri"/>
          <w:lang w:eastAsia="en-US"/>
        </w:rPr>
        <w:t xml:space="preserve"> </w:t>
      </w:r>
    </w:p>
    <w:p w14:paraId="026C2A0D" w14:textId="77777777" w:rsidR="002F08CA" w:rsidRPr="002F08CA" w:rsidRDefault="002F08CA" w:rsidP="002F08CA">
      <w:pPr>
        <w:numPr>
          <w:ilvl w:val="0"/>
          <w:numId w:val="13"/>
        </w:numPr>
        <w:spacing w:after="160" w:line="259" w:lineRule="auto"/>
        <w:jc w:val="both"/>
        <w:rPr>
          <w:color w:val="000000"/>
        </w:rPr>
      </w:pPr>
      <w:r w:rsidRPr="002F08CA">
        <w:rPr>
          <w:color w:val="000000"/>
        </w:rPr>
        <w:t xml:space="preserve">Jāspēj nodrošināt 2 klientu pārvadāšanu dienā (dažādos attālumos), ja pakalpojums tiek </w:t>
      </w:r>
      <w:r w:rsidRPr="002F08CA">
        <w:t xml:space="preserve">pieteikts 1 dienu iepriekš līdz plkst. 14:00. </w:t>
      </w:r>
    </w:p>
    <w:p w14:paraId="0A95EC79" w14:textId="77777777" w:rsidR="002F08CA" w:rsidRPr="002F08CA" w:rsidRDefault="002F08CA" w:rsidP="002F08CA">
      <w:pPr>
        <w:numPr>
          <w:ilvl w:val="0"/>
          <w:numId w:val="13"/>
        </w:numPr>
        <w:spacing w:after="160" w:line="259" w:lineRule="auto"/>
        <w:jc w:val="both"/>
        <w:rPr>
          <w:color w:val="000000"/>
        </w:rPr>
      </w:pPr>
      <w:r w:rsidRPr="002F08CA">
        <w:rPr>
          <w:color w:val="000000"/>
        </w:rPr>
        <w:t xml:space="preserve">Pakalpojums jāsniedz pēc nepieciešamības (nav garantētā apjoma dienā). </w:t>
      </w:r>
    </w:p>
    <w:p w14:paraId="1CB02EAE" w14:textId="77777777" w:rsidR="002F08CA" w:rsidRPr="002F08CA" w:rsidRDefault="002F08CA" w:rsidP="002F08CA">
      <w:pPr>
        <w:numPr>
          <w:ilvl w:val="0"/>
          <w:numId w:val="13"/>
        </w:numPr>
        <w:spacing w:after="160" w:line="259" w:lineRule="auto"/>
        <w:jc w:val="both"/>
        <w:rPr>
          <w:color w:val="000000"/>
          <w:u w:val="single"/>
        </w:rPr>
      </w:pPr>
      <w:r w:rsidRPr="002F08CA">
        <w:rPr>
          <w:color w:val="000000"/>
        </w:rPr>
        <w:t xml:space="preserve">Norādītajās cenās par transportēšanu ir iekļautas mašīnas, tajā skaitā mašīnas tīrīšanas un dezinficēšanas pakalpojumi, degvielas un darba spēka izmaksas (atkarībā no nepieciešamības viens vai divi darbinieki). </w:t>
      </w:r>
    </w:p>
    <w:p w14:paraId="753A5187" w14:textId="77777777" w:rsidR="002F08CA" w:rsidRDefault="002F08CA" w:rsidP="002F08CA">
      <w:pPr>
        <w:numPr>
          <w:ilvl w:val="0"/>
          <w:numId w:val="13"/>
        </w:numPr>
        <w:spacing w:after="160" w:line="259" w:lineRule="auto"/>
        <w:jc w:val="both"/>
        <w:rPr>
          <w:color w:val="000000"/>
        </w:rPr>
      </w:pPr>
      <w:r w:rsidRPr="002F08CA">
        <w:rPr>
          <w:color w:val="000000"/>
        </w:rPr>
        <w:t xml:space="preserve">Transportlīdzekļi ir piemēroti klientu ar īpašām vajadzībām un kustību traucējumiem pārvadāšanai. </w:t>
      </w:r>
    </w:p>
    <w:p w14:paraId="2DFB947A" w14:textId="59569536" w:rsidR="002F08CA" w:rsidRPr="002F08CA" w:rsidRDefault="002F08CA" w:rsidP="002F08CA">
      <w:pPr>
        <w:numPr>
          <w:ilvl w:val="0"/>
          <w:numId w:val="13"/>
        </w:numPr>
        <w:spacing w:after="160" w:line="259" w:lineRule="auto"/>
        <w:jc w:val="both"/>
        <w:rPr>
          <w:color w:val="000000"/>
        </w:rPr>
      </w:pPr>
      <w:r w:rsidRPr="002F08CA">
        <w:rPr>
          <w:color w:val="000000"/>
        </w:rPr>
        <w:t xml:space="preserve">Ja paredzēta infekciozu klientu pārvadāšana, transportlīdzekļa vadītāja zonai jābūt atdalītai no pasažiera zonas un transportlīdzekļa (pasažieru daļas) zonai jābūt viegli kopjamām un dezinficējamām virsmām. </w:t>
      </w:r>
    </w:p>
    <w:p w14:paraId="277BE48D" w14:textId="77777777" w:rsidR="002F08CA" w:rsidRPr="002F08CA" w:rsidRDefault="002F08CA" w:rsidP="002F08CA">
      <w:pPr>
        <w:numPr>
          <w:ilvl w:val="0"/>
          <w:numId w:val="13"/>
        </w:numPr>
        <w:spacing w:after="160" w:line="259" w:lineRule="auto"/>
        <w:jc w:val="both"/>
        <w:rPr>
          <w:color w:val="000000"/>
        </w:rPr>
      </w:pPr>
      <w:r w:rsidRPr="002F08CA">
        <w:rPr>
          <w:color w:val="000000"/>
        </w:rPr>
        <w:t>Pakalpojumu sniedzēja rīcībā ir jābūt speciālajiem palīglīdzekļiem klientu ar īpašām vajadzībām un kustību traucējumiem celšanai un pārvietošanai.</w:t>
      </w:r>
    </w:p>
    <w:p w14:paraId="56FBB759" w14:textId="77777777" w:rsidR="002F08CA" w:rsidRPr="002F08CA" w:rsidRDefault="002F08CA" w:rsidP="002F08CA">
      <w:pPr>
        <w:numPr>
          <w:ilvl w:val="0"/>
          <w:numId w:val="13"/>
        </w:numPr>
        <w:spacing w:after="160" w:line="259" w:lineRule="auto"/>
        <w:jc w:val="both"/>
        <w:rPr>
          <w:rFonts w:eastAsia="Calibri"/>
          <w:lang w:eastAsia="en-US"/>
        </w:rPr>
      </w:pPr>
      <w:r w:rsidRPr="002F08CA">
        <w:rPr>
          <w:color w:val="000000"/>
        </w:rPr>
        <w:t>Pakalpojumu sniedzēja personāls ir apmācīts klientu ar īpašām vajadzībām un kustību traucējumiem pārvadāšanā un pārvietošanā.</w:t>
      </w:r>
    </w:p>
    <w:p w14:paraId="2B69C7C5" w14:textId="77777777" w:rsidR="00DD2CB1" w:rsidRDefault="00DD2CB1" w:rsidP="00DD2CB1">
      <w:pPr>
        <w:suppressAutoHyphens/>
        <w:jc w:val="both"/>
        <w:rPr>
          <w:lang w:eastAsia="zh-CN"/>
        </w:rPr>
      </w:pPr>
    </w:p>
    <w:p w14:paraId="6DF5888A" w14:textId="77777777" w:rsidR="00DD2CB1" w:rsidRDefault="00DD2CB1" w:rsidP="008013C9">
      <w:pPr>
        <w:suppressAutoHyphens/>
        <w:jc w:val="center"/>
        <w:rPr>
          <w:b/>
          <w:sz w:val="28"/>
          <w:szCs w:val="28"/>
          <w:lang w:eastAsia="zh-CN"/>
        </w:rPr>
      </w:pPr>
    </w:p>
    <w:p w14:paraId="4C63F750" w14:textId="77777777" w:rsidR="00DD2CB1" w:rsidRDefault="00DD2CB1" w:rsidP="008013C9">
      <w:pPr>
        <w:suppressAutoHyphens/>
        <w:jc w:val="center"/>
        <w:rPr>
          <w:b/>
          <w:sz w:val="28"/>
          <w:szCs w:val="28"/>
          <w:lang w:eastAsia="zh-CN"/>
        </w:rPr>
      </w:pPr>
    </w:p>
    <w:p w14:paraId="78567AA9" w14:textId="14689AC8" w:rsidR="00870603" w:rsidRPr="00870603" w:rsidRDefault="00870603" w:rsidP="00870603">
      <w:pPr>
        <w:jc w:val="both"/>
      </w:pPr>
      <w:r w:rsidRPr="00870603">
        <w:t>Pretendenta nosaukums__________________</w:t>
      </w:r>
      <w:r>
        <w:t>________________________________</w:t>
      </w:r>
    </w:p>
    <w:p w14:paraId="28ACA380" w14:textId="77777777" w:rsidR="00870603" w:rsidRPr="00870603" w:rsidRDefault="00870603" w:rsidP="00870603">
      <w:pPr>
        <w:spacing w:after="160" w:line="259" w:lineRule="auto"/>
        <w:ind w:left="144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</w:tblGrid>
      <w:tr w:rsidR="00870603" w:rsidRPr="00870603" w14:paraId="7E9BBE40" w14:textId="77777777" w:rsidTr="00D45E1F">
        <w:trPr>
          <w:trHeight w:val="90"/>
        </w:trPr>
        <w:tc>
          <w:tcPr>
            <w:tcW w:w="2630" w:type="dxa"/>
            <w:hideMark/>
          </w:tcPr>
          <w:p w14:paraId="020933F4" w14:textId="77777777" w:rsidR="00870603" w:rsidRPr="00870603" w:rsidRDefault="00870603" w:rsidP="00870603">
            <w:pPr>
              <w:pBdr>
                <w:bottom w:val="single" w:sz="12" w:space="1" w:color="auto"/>
              </w:pBdr>
              <w:suppressAutoHyphens/>
              <w:autoSpaceDE w:val="0"/>
              <w:jc w:val="both"/>
              <w:rPr>
                <w:color w:val="000000"/>
              </w:rPr>
            </w:pPr>
          </w:p>
          <w:p w14:paraId="361AD1F0" w14:textId="77777777" w:rsidR="00870603" w:rsidRPr="00870603" w:rsidRDefault="00870603" w:rsidP="00870603">
            <w:pPr>
              <w:suppressAutoHyphens/>
              <w:autoSpaceDE w:val="0"/>
              <w:jc w:val="both"/>
              <w:rPr>
                <w:color w:val="000000"/>
              </w:rPr>
            </w:pPr>
            <w:r w:rsidRPr="00870603">
              <w:rPr>
                <w:color w:val="000000"/>
              </w:rPr>
              <w:t xml:space="preserve">Amata nosaukums </w:t>
            </w:r>
          </w:p>
        </w:tc>
        <w:tc>
          <w:tcPr>
            <w:tcW w:w="2630" w:type="dxa"/>
          </w:tcPr>
          <w:p w14:paraId="3DF4A3CE" w14:textId="77777777" w:rsidR="00870603" w:rsidRPr="00870603" w:rsidRDefault="00870603" w:rsidP="00870603">
            <w:pPr>
              <w:suppressAutoHyphens/>
              <w:autoSpaceDE w:val="0"/>
              <w:snapToGrid w:val="0"/>
              <w:jc w:val="both"/>
              <w:rPr>
                <w:color w:val="000000"/>
              </w:rPr>
            </w:pPr>
          </w:p>
          <w:p w14:paraId="6D3CE87B" w14:textId="77777777" w:rsidR="00870603" w:rsidRPr="00870603" w:rsidRDefault="00870603" w:rsidP="00870603">
            <w:pPr>
              <w:suppressAutoHyphens/>
              <w:autoSpaceDE w:val="0"/>
              <w:jc w:val="both"/>
              <w:rPr>
                <w:color w:val="000000"/>
              </w:rPr>
            </w:pPr>
            <w:r w:rsidRPr="00870603">
              <w:rPr>
                <w:color w:val="000000"/>
              </w:rPr>
              <w:t xml:space="preserve">paraksts </w:t>
            </w:r>
          </w:p>
        </w:tc>
        <w:tc>
          <w:tcPr>
            <w:tcW w:w="2631" w:type="dxa"/>
            <w:hideMark/>
          </w:tcPr>
          <w:p w14:paraId="54AF9DEF" w14:textId="77777777" w:rsidR="00870603" w:rsidRPr="00870603" w:rsidRDefault="00870603" w:rsidP="00870603">
            <w:pPr>
              <w:pBdr>
                <w:bottom w:val="single" w:sz="12" w:space="1" w:color="auto"/>
              </w:pBdr>
              <w:suppressAutoHyphens/>
              <w:autoSpaceDE w:val="0"/>
              <w:jc w:val="both"/>
              <w:rPr>
                <w:color w:val="000000"/>
              </w:rPr>
            </w:pPr>
          </w:p>
          <w:p w14:paraId="704ABF59" w14:textId="77777777" w:rsidR="00870603" w:rsidRPr="00870603" w:rsidRDefault="00870603" w:rsidP="00870603">
            <w:pPr>
              <w:suppressAutoHyphens/>
              <w:autoSpaceDE w:val="0"/>
              <w:jc w:val="both"/>
              <w:rPr>
                <w:lang w:val="en-US" w:eastAsia="zh-CN"/>
              </w:rPr>
            </w:pPr>
            <w:r w:rsidRPr="00870603">
              <w:rPr>
                <w:color w:val="000000"/>
              </w:rPr>
              <w:t xml:space="preserve">Paraksta atšifrējums </w:t>
            </w:r>
          </w:p>
        </w:tc>
      </w:tr>
    </w:tbl>
    <w:p w14:paraId="7C6D53B3" w14:textId="783E9860" w:rsidR="00870603" w:rsidRPr="00870603" w:rsidRDefault="00870603" w:rsidP="00870603">
      <w:pPr>
        <w:suppressAutoHyphens/>
        <w:jc w:val="both"/>
        <w:rPr>
          <w:lang w:eastAsia="zh-CN"/>
        </w:rPr>
      </w:pPr>
    </w:p>
    <w:p w14:paraId="32139A12" w14:textId="77777777" w:rsidR="00DD2CB1" w:rsidRDefault="00DD2CB1" w:rsidP="008013C9">
      <w:pPr>
        <w:suppressAutoHyphens/>
        <w:jc w:val="center"/>
        <w:rPr>
          <w:b/>
          <w:sz w:val="28"/>
          <w:szCs w:val="28"/>
          <w:lang w:eastAsia="zh-CN"/>
        </w:rPr>
      </w:pPr>
    </w:p>
    <w:p w14:paraId="350A79F5" w14:textId="77777777" w:rsidR="00DD2CB1" w:rsidRPr="008013C9" w:rsidRDefault="00DD2CB1" w:rsidP="008013C9">
      <w:pPr>
        <w:suppressAutoHyphens/>
        <w:jc w:val="center"/>
        <w:rPr>
          <w:b/>
          <w:sz w:val="28"/>
          <w:szCs w:val="28"/>
          <w:lang w:val="es-ES" w:eastAsia="zh-CN"/>
        </w:rPr>
      </w:pPr>
    </w:p>
    <w:p w14:paraId="37B2DD46" w14:textId="6705031B" w:rsidR="00223C01" w:rsidRPr="00EA6FC5" w:rsidRDefault="00870603" w:rsidP="00223C01">
      <w:pPr>
        <w:rPr>
          <w:b/>
        </w:rPr>
      </w:pPr>
      <w:r w:rsidRPr="008013C9">
        <w:rPr>
          <w:i/>
        </w:rPr>
        <w:t>(Paraksta pretendenta paraksttiesīgā amatpersona vai pilnvarotā persona (pievienot pilnvaru)</w:t>
      </w:r>
    </w:p>
    <w:sectPr w:rsidR="00223C01" w:rsidRPr="00EA6FC5" w:rsidSect="002F08CA">
      <w:pgSz w:w="11906" w:h="16838"/>
      <w:pgMar w:top="1135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02"/>
    <w:multiLevelType w:val="hybridMultilevel"/>
    <w:tmpl w:val="AD46C392"/>
    <w:lvl w:ilvl="0" w:tplc="8FECD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1DC7"/>
    <w:multiLevelType w:val="hybridMultilevel"/>
    <w:tmpl w:val="25104C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6AC3"/>
    <w:multiLevelType w:val="hybridMultilevel"/>
    <w:tmpl w:val="75769C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A10F3"/>
    <w:multiLevelType w:val="hybridMultilevel"/>
    <w:tmpl w:val="EEE6A7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0DC"/>
    <w:multiLevelType w:val="multilevel"/>
    <w:tmpl w:val="16CE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8501F0"/>
    <w:multiLevelType w:val="hybridMultilevel"/>
    <w:tmpl w:val="9A44B8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4221"/>
    <w:multiLevelType w:val="multilevel"/>
    <w:tmpl w:val="18D03918"/>
    <w:lvl w:ilvl="0">
      <w:start w:val="1"/>
      <w:numFmt w:val="decimal"/>
      <w:lvlText w:val="%1."/>
      <w:lvlJc w:val="left"/>
      <w:pPr>
        <w:ind w:left="89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510F7035"/>
    <w:multiLevelType w:val="multilevel"/>
    <w:tmpl w:val="4140A6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B207BC"/>
    <w:multiLevelType w:val="multilevel"/>
    <w:tmpl w:val="9DC2C7B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9">
    <w:nsid w:val="62F47FB0"/>
    <w:multiLevelType w:val="hybridMultilevel"/>
    <w:tmpl w:val="9A44B8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F68EE"/>
    <w:multiLevelType w:val="hybridMultilevel"/>
    <w:tmpl w:val="CCEADC4A"/>
    <w:lvl w:ilvl="0" w:tplc="AD841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D1B630E"/>
    <w:multiLevelType w:val="hybridMultilevel"/>
    <w:tmpl w:val="892AB23E"/>
    <w:lvl w:ilvl="0" w:tplc="7604F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5"/>
    <w:rsid w:val="000065A4"/>
    <w:rsid w:val="00033FF6"/>
    <w:rsid w:val="000A1358"/>
    <w:rsid w:val="000C36E4"/>
    <w:rsid w:val="000C37B3"/>
    <w:rsid w:val="000F3BD7"/>
    <w:rsid w:val="00104D27"/>
    <w:rsid w:val="001117AA"/>
    <w:rsid w:val="001145A6"/>
    <w:rsid w:val="00120222"/>
    <w:rsid w:val="00134201"/>
    <w:rsid w:val="00136F6C"/>
    <w:rsid w:val="00154645"/>
    <w:rsid w:val="00162F15"/>
    <w:rsid w:val="00183290"/>
    <w:rsid w:val="001835EE"/>
    <w:rsid w:val="00191F85"/>
    <w:rsid w:val="001A207E"/>
    <w:rsid w:val="001B1262"/>
    <w:rsid w:val="001B28DC"/>
    <w:rsid w:val="001B6D9E"/>
    <w:rsid w:val="001B7893"/>
    <w:rsid w:val="001C21D6"/>
    <w:rsid w:val="001D58B7"/>
    <w:rsid w:val="001E034C"/>
    <w:rsid w:val="001E070F"/>
    <w:rsid w:val="001E1D65"/>
    <w:rsid w:val="001F5ACC"/>
    <w:rsid w:val="001F6013"/>
    <w:rsid w:val="00200997"/>
    <w:rsid w:val="00206791"/>
    <w:rsid w:val="00211C91"/>
    <w:rsid w:val="00223C01"/>
    <w:rsid w:val="0023204F"/>
    <w:rsid w:val="00240E81"/>
    <w:rsid w:val="00251301"/>
    <w:rsid w:val="00262EC4"/>
    <w:rsid w:val="00293E04"/>
    <w:rsid w:val="002A5219"/>
    <w:rsid w:val="002C2F88"/>
    <w:rsid w:val="002D0C9B"/>
    <w:rsid w:val="002D38B8"/>
    <w:rsid w:val="002D6068"/>
    <w:rsid w:val="002F08CA"/>
    <w:rsid w:val="00304BBA"/>
    <w:rsid w:val="003117EB"/>
    <w:rsid w:val="00325840"/>
    <w:rsid w:val="00333B35"/>
    <w:rsid w:val="00353752"/>
    <w:rsid w:val="003A00B7"/>
    <w:rsid w:val="003A1282"/>
    <w:rsid w:val="003A626B"/>
    <w:rsid w:val="003D6221"/>
    <w:rsid w:val="003E6D87"/>
    <w:rsid w:val="00404AE6"/>
    <w:rsid w:val="004205A5"/>
    <w:rsid w:val="0042134F"/>
    <w:rsid w:val="0042538E"/>
    <w:rsid w:val="00431CC4"/>
    <w:rsid w:val="00431F23"/>
    <w:rsid w:val="00433404"/>
    <w:rsid w:val="004366AB"/>
    <w:rsid w:val="0044436C"/>
    <w:rsid w:val="004474CC"/>
    <w:rsid w:val="004550EE"/>
    <w:rsid w:val="00456B41"/>
    <w:rsid w:val="0049633B"/>
    <w:rsid w:val="004D3FB6"/>
    <w:rsid w:val="004F5587"/>
    <w:rsid w:val="00545268"/>
    <w:rsid w:val="00545E5E"/>
    <w:rsid w:val="005466CD"/>
    <w:rsid w:val="00556226"/>
    <w:rsid w:val="00556BF4"/>
    <w:rsid w:val="005610CB"/>
    <w:rsid w:val="00570A30"/>
    <w:rsid w:val="00570B51"/>
    <w:rsid w:val="005A17ED"/>
    <w:rsid w:val="005A730C"/>
    <w:rsid w:val="005C1629"/>
    <w:rsid w:val="005C6DF3"/>
    <w:rsid w:val="005D2A35"/>
    <w:rsid w:val="005F484D"/>
    <w:rsid w:val="005F77DA"/>
    <w:rsid w:val="00610F58"/>
    <w:rsid w:val="006228F8"/>
    <w:rsid w:val="00624AB5"/>
    <w:rsid w:val="006363A3"/>
    <w:rsid w:val="0064055E"/>
    <w:rsid w:val="006541C7"/>
    <w:rsid w:val="00666A4C"/>
    <w:rsid w:val="0067067D"/>
    <w:rsid w:val="0068197E"/>
    <w:rsid w:val="00682918"/>
    <w:rsid w:val="0068317D"/>
    <w:rsid w:val="00683B47"/>
    <w:rsid w:val="0069226D"/>
    <w:rsid w:val="006940C5"/>
    <w:rsid w:val="006A12A6"/>
    <w:rsid w:val="006A1BAC"/>
    <w:rsid w:val="006A481B"/>
    <w:rsid w:val="006A6477"/>
    <w:rsid w:val="006C03C5"/>
    <w:rsid w:val="006C16AD"/>
    <w:rsid w:val="006C28C3"/>
    <w:rsid w:val="006C2B98"/>
    <w:rsid w:val="006D7286"/>
    <w:rsid w:val="006D746E"/>
    <w:rsid w:val="006E2D50"/>
    <w:rsid w:val="007038E3"/>
    <w:rsid w:val="00711433"/>
    <w:rsid w:val="00713D38"/>
    <w:rsid w:val="00714FBF"/>
    <w:rsid w:val="00750AC1"/>
    <w:rsid w:val="00751321"/>
    <w:rsid w:val="0076356C"/>
    <w:rsid w:val="00763E09"/>
    <w:rsid w:val="00770B15"/>
    <w:rsid w:val="00774EF8"/>
    <w:rsid w:val="00775D21"/>
    <w:rsid w:val="00786922"/>
    <w:rsid w:val="007B2BBA"/>
    <w:rsid w:val="007C3DEB"/>
    <w:rsid w:val="007D66AC"/>
    <w:rsid w:val="007D76E8"/>
    <w:rsid w:val="007E142D"/>
    <w:rsid w:val="007E28D1"/>
    <w:rsid w:val="007E35CD"/>
    <w:rsid w:val="007F2235"/>
    <w:rsid w:val="007F388D"/>
    <w:rsid w:val="008013C9"/>
    <w:rsid w:val="00820B47"/>
    <w:rsid w:val="00832AC2"/>
    <w:rsid w:val="008347B7"/>
    <w:rsid w:val="00837B5B"/>
    <w:rsid w:val="00841ECD"/>
    <w:rsid w:val="008540FD"/>
    <w:rsid w:val="00854198"/>
    <w:rsid w:val="00870603"/>
    <w:rsid w:val="00873357"/>
    <w:rsid w:val="008802F3"/>
    <w:rsid w:val="008A3AE7"/>
    <w:rsid w:val="008A5360"/>
    <w:rsid w:val="008A6313"/>
    <w:rsid w:val="008A6601"/>
    <w:rsid w:val="008B62DF"/>
    <w:rsid w:val="008D66B7"/>
    <w:rsid w:val="008F2325"/>
    <w:rsid w:val="009032AE"/>
    <w:rsid w:val="0090758F"/>
    <w:rsid w:val="00932297"/>
    <w:rsid w:val="0094372C"/>
    <w:rsid w:val="009446F6"/>
    <w:rsid w:val="00954B7A"/>
    <w:rsid w:val="009851B3"/>
    <w:rsid w:val="00991023"/>
    <w:rsid w:val="009B1DFD"/>
    <w:rsid w:val="00A016FC"/>
    <w:rsid w:val="00A16F27"/>
    <w:rsid w:val="00A3492B"/>
    <w:rsid w:val="00A34C64"/>
    <w:rsid w:val="00A35EC6"/>
    <w:rsid w:val="00A741AE"/>
    <w:rsid w:val="00AA01AB"/>
    <w:rsid w:val="00AB439D"/>
    <w:rsid w:val="00AC7DB6"/>
    <w:rsid w:val="00AE2C4F"/>
    <w:rsid w:val="00AE7072"/>
    <w:rsid w:val="00AE78C7"/>
    <w:rsid w:val="00AF4042"/>
    <w:rsid w:val="00AF420C"/>
    <w:rsid w:val="00AF668F"/>
    <w:rsid w:val="00B07751"/>
    <w:rsid w:val="00B21299"/>
    <w:rsid w:val="00B317C2"/>
    <w:rsid w:val="00B51E0C"/>
    <w:rsid w:val="00B52D74"/>
    <w:rsid w:val="00B55879"/>
    <w:rsid w:val="00B64021"/>
    <w:rsid w:val="00B648C7"/>
    <w:rsid w:val="00B67378"/>
    <w:rsid w:val="00B67D1D"/>
    <w:rsid w:val="00B942A6"/>
    <w:rsid w:val="00BB14F6"/>
    <w:rsid w:val="00BB6729"/>
    <w:rsid w:val="00BC64AF"/>
    <w:rsid w:val="00BD2452"/>
    <w:rsid w:val="00BE3E0D"/>
    <w:rsid w:val="00BE4B42"/>
    <w:rsid w:val="00BE7031"/>
    <w:rsid w:val="00C2295D"/>
    <w:rsid w:val="00C31A8F"/>
    <w:rsid w:val="00C31F68"/>
    <w:rsid w:val="00C458D4"/>
    <w:rsid w:val="00C5004B"/>
    <w:rsid w:val="00C54DB0"/>
    <w:rsid w:val="00C561D8"/>
    <w:rsid w:val="00C71205"/>
    <w:rsid w:val="00C90C95"/>
    <w:rsid w:val="00C91F50"/>
    <w:rsid w:val="00C926C2"/>
    <w:rsid w:val="00C95752"/>
    <w:rsid w:val="00CA0E1A"/>
    <w:rsid w:val="00CA752B"/>
    <w:rsid w:val="00CC1855"/>
    <w:rsid w:val="00CD3F79"/>
    <w:rsid w:val="00CF2472"/>
    <w:rsid w:val="00CF5C52"/>
    <w:rsid w:val="00CF627F"/>
    <w:rsid w:val="00D03D25"/>
    <w:rsid w:val="00D1304E"/>
    <w:rsid w:val="00D23EC7"/>
    <w:rsid w:val="00D33A88"/>
    <w:rsid w:val="00D355C2"/>
    <w:rsid w:val="00D41C38"/>
    <w:rsid w:val="00D54A9B"/>
    <w:rsid w:val="00D6399D"/>
    <w:rsid w:val="00D85A1C"/>
    <w:rsid w:val="00DA0AC0"/>
    <w:rsid w:val="00DA18E0"/>
    <w:rsid w:val="00DA6CA0"/>
    <w:rsid w:val="00DA752D"/>
    <w:rsid w:val="00DB0B0B"/>
    <w:rsid w:val="00DB238E"/>
    <w:rsid w:val="00DB6A7E"/>
    <w:rsid w:val="00DC372E"/>
    <w:rsid w:val="00DC5C8C"/>
    <w:rsid w:val="00DD2CB1"/>
    <w:rsid w:val="00DD708C"/>
    <w:rsid w:val="00DE04B9"/>
    <w:rsid w:val="00DF42C7"/>
    <w:rsid w:val="00DF48B7"/>
    <w:rsid w:val="00DF6254"/>
    <w:rsid w:val="00DF73CB"/>
    <w:rsid w:val="00E013FD"/>
    <w:rsid w:val="00E05F18"/>
    <w:rsid w:val="00E11E11"/>
    <w:rsid w:val="00E5517F"/>
    <w:rsid w:val="00E64F8B"/>
    <w:rsid w:val="00E74632"/>
    <w:rsid w:val="00E757FA"/>
    <w:rsid w:val="00E923AE"/>
    <w:rsid w:val="00EB202A"/>
    <w:rsid w:val="00EB6AB4"/>
    <w:rsid w:val="00EC1DE3"/>
    <w:rsid w:val="00EE25D8"/>
    <w:rsid w:val="00EF606F"/>
    <w:rsid w:val="00F039EA"/>
    <w:rsid w:val="00F03C1E"/>
    <w:rsid w:val="00F06F3C"/>
    <w:rsid w:val="00F146DE"/>
    <w:rsid w:val="00F26392"/>
    <w:rsid w:val="00F3601F"/>
    <w:rsid w:val="00F608DC"/>
    <w:rsid w:val="00F700B9"/>
    <w:rsid w:val="00F729C3"/>
    <w:rsid w:val="00F74D71"/>
    <w:rsid w:val="00F76CBE"/>
    <w:rsid w:val="00F938DF"/>
    <w:rsid w:val="00FC4802"/>
    <w:rsid w:val="00FC5685"/>
    <w:rsid w:val="00FE411A"/>
    <w:rsid w:val="00FF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5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D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6C03C5"/>
    <w:pPr>
      <w:ind w:left="360" w:firstLine="60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6C03C5"/>
    <w:rPr>
      <w:rFonts w:ascii="Times New Roman" w:eastAsia="Times New Roman" w:hAnsi="Times New Roman" w:cs="Times New Roman"/>
      <w:sz w:val="24"/>
      <w:szCs w:val="20"/>
    </w:rPr>
  </w:style>
  <w:style w:type="table" w:styleId="Reatabula">
    <w:name w:val="Table Grid"/>
    <w:basedOn w:val="Parastatabula"/>
    <w:uiPriority w:val="39"/>
    <w:rsid w:val="006C0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C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0758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758F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0C36E4"/>
    <w:pPr>
      <w:ind w:left="720"/>
      <w:contextualSpacing/>
    </w:pPr>
  </w:style>
  <w:style w:type="character" w:styleId="Hipersaite">
    <w:name w:val="Hyperlink"/>
    <w:rsid w:val="008A6313"/>
    <w:rPr>
      <w:color w:val="000080"/>
      <w:u w:val="single"/>
    </w:rPr>
  </w:style>
  <w:style w:type="paragraph" w:customStyle="1" w:styleId="Pamatteksts31">
    <w:name w:val="Pamatteksts 31"/>
    <w:basedOn w:val="Parasts"/>
    <w:rsid w:val="00545268"/>
    <w:pPr>
      <w:suppressAutoHyphens/>
      <w:jc w:val="both"/>
    </w:pPr>
    <w:rPr>
      <w:szCs w:val="20"/>
      <w:lang w:eastAsia="ar-SA"/>
    </w:rPr>
  </w:style>
  <w:style w:type="paragraph" w:customStyle="1" w:styleId="naisf">
    <w:name w:val="naisf"/>
    <w:basedOn w:val="Parasts"/>
    <w:rsid w:val="00545268"/>
    <w:pPr>
      <w:spacing w:before="100" w:beforeAutospacing="1" w:after="100" w:afterAutospacing="1"/>
      <w:jc w:val="both"/>
    </w:pPr>
    <w:rPr>
      <w:lang w:val="en-GB" w:eastAsia="en-US"/>
    </w:rPr>
  </w:style>
  <w:style w:type="character" w:customStyle="1" w:styleId="noklusjumarindkopasfonts0">
    <w:name w:val="noklusjumarindkopasfonts"/>
    <w:basedOn w:val="Noklusjumarindkopasfonts"/>
    <w:rsid w:val="00F06F3C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B6AB4"/>
    <w:rPr>
      <w:color w:val="605E5C"/>
      <w:shd w:val="clear" w:color="auto" w:fill="E1DFDD"/>
    </w:rPr>
  </w:style>
  <w:style w:type="paragraph" w:customStyle="1" w:styleId="TableContents">
    <w:name w:val="Table Contents"/>
    <w:basedOn w:val="Parasts"/>
    <w:rsid w:val="00EB6AB4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D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6C03C5"/>
    <w:pPr>
      <w:ind w:left="360" w:firstLine="60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6C03C5"/>
    <w:rPr>
      <w:rFonts w:ascii="Times New Roman" w:eastAsia="Times New Roman" w:hAnsi="Times New Roman" w:cs="Times New Roman"/>
      <w:sz w:val="24"/>
      <w:szCs w:val="20"/>
    </w:rPr>
  </w:style>
  <w:style w:type="table" w:styleId="Reatabula">
    <w:name w:val="Table Grid"/>
    <w:basedOn w:val="Parastatabula"/>
    <w:uiPriority w:val="39"/>
    <w:rsid w:val="006C0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C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0758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758F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0C36E4"/>
    <w:pPr>
      <w:ind w:left="720"/>
      <w:contextualSpacing/>
    </w:pPr>
  </w:style>
  <w:style w:type="character" w:styleId="Hipersaite">
    <w:name w:val="Hyperlink"/>
    <w:rsid w:val="008A6313"/>
    <w:rPr>
      <w:color w:val="000080"/>
      <w:u w:val="single"/>
    </w:rPr>
  </w:style>
  <w:style w:type="paragraph" w:customStyle="1" w:styleId="Pamatteksts31">
    <w:name w:val="Pamatteksts 31"/>
    <w:basedOn w:val="Parasts"/>
    <w:rsid w:val="00545268"/>
    <w:pPr>
      <w:suppressAutoHyphens/>
      <w:jc w:val="both"/>
    </w:pPr>
    <w:rPr>
      <w:szCs w:val="20"/>
      <w:lang w:eastAsia="ar-SA"/>
    </w:rPr>
  </w:style>
  <w:style w:type="paragraph" w:customStyle="1" w:styleId="naisf">
    <w:name w:val="naisf"/>
    <w:basedOn w:val="Parasts"/>
    <w:rsid w:val="00545268"/>
    <w:pPr>
      <w:spacing w:before="100" w:beforeAutospacing="1" w:after="100" w:afterAutospacing="1"/>
      <w:jc w:val="both"/>
    </w:pPr>
    <w:rPr>
      <w:lang w:val="en-GB" w:eastAsia="en-US"/>
    </w:rPr>
  </w:style>
  <w:style w:type="character" w:customStyle="1" w:styleId="noklusjumarindkopasfonts0">
    <w:name w:val="noklusjumarindkopasfonts"/>
    <w:basedOn w:val="Noklusjumarindkopasfonts"/>
    <w:rsid w:val="00F06F3C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B6AB4"/>
    <w:rPr>
      <w:color w:val="605E5C"/>
      <w:shd w:val="clear" w:color="auto" w:fill="E1DFDD"/>
    </w:rPr>
  </w:style>
  <w:style w:type="paragraph" w:customStyle="1" w:styleId="TableContents">
    <w:name w:val="Table Contents"/>
    <w:basedOn w:val="Parasts"/>
    <w:rsid w:val="00EB6AB4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stefenbergs@cesuklinik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epirkumi@cesuklinik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epirkumi@cesuklinika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82A0-5CF7-426A-9006-4946AB06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3644</Words>
  <Characters>2078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31</cp:revision>
  <cp:lastPrinted>2021-10-28T09:18:00Z</cp:lastPrinted>
  <dcterms:created xsi:type="dcterms:W3CDTF">2020-09-15T11:06:00Z</dcterms:created>
  <dcterms:modified xsi:type="dcterms:W3CDTF">2021-10-28T09:34:00Z</dcterms:modified>
</cp:coreProperties>
</file>